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7D" w:rsidRPr="003424C8" w:rsidRDefault="00883E7D" w:rsidP="00155E3A">
      <w:pPr>
        <w:pStyle w:val="a3"/>
        <w:tabs>
          <w:tab w:val="left" w:pos="993"/>
        </w:tabs>
        <w:spacing w:after="360" w:line="240" w:lineRule="auto"/>
        <w:ind w:left="709"/>
        <w:jc w:val="center"/>
        <w:rPr>
          <w:rFonts w:ascii="Times New Roman" w:hAnsi="Times New Roman"/>
          <w:sz w:val="28"/>
          <w:szCs w:val="28"/>
        </w:rPr>
      </w:pPr>
      <w:r w:rsidRPr="003424C8">
        <w:rPr>
          <w:rFonts w:ascii="Times New Roman" w:hAnsi="Times New Roman"/>
          <w:b/>
          <w:bCs/>
          <w:sz w:val="24"/>
          <w:szCs w:val="24"/>
        </w:rPr>
        <w:t>МИНИСТЕРСТВО ОБРАЗОВАНИЯ И НАУКИ РСО-А</w:t>
      </w:r>
    </w:p>
    <w:p w:rsidR="00883E7D" w:rsidRPr="003424C8" w:rsidRDefault="00883E7D" w:rsidP="00155E3A">
      <w:pPr>
        <w:widowControl w:val="0"/>
        <w:spacing w:after="0" w:line="240" w:lineRule="auto"/>
        <w:ind w:firstLine="709"/>
        <w:jc w:val="center"/>
        <w:rPr>
          <w:rFonts w:ascii="Times New Roman" w:hAnsi="Times New Roman"/>
          <w:b/>
          <w:bCs/>
          <w:sz w:val="24"/>
          <w:szCs w:val="24"/>
        </w:rPr>
      </w:pPr>
      <w:r w:rsidRPr="003424C8">
        <w:rPr>
          <w:rFonts w:ascii="Times New Roman" w:hAnsi="Times New Roman"/>
          <w:b/>
          <w:bCs/>
          <w:sz w:val="24"/>
          <w:szCs w:val="24"/>
        </w:rPr>
        <w:t>СЕВЕРО-ОСЕТИНСКИЙ РЕСПУБЛИКАНСКИЙ ИНСТИТУТ ПОВЫШЕНИЯ КВАЛИФИКАЦИИ РАБОТНИКОВ ОБРАЗОВАНИЯ</w:t>
      </w: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40"/>
          <w:szCs w:val="24"/>
        </w:rPr>
      </w:pPr>
      <w:r w:rsidRPr="003424C8">
        <w:rPr>
          <w:rFonts w:ascii="Times New Roman" w:hAnsi="Times New Roman"/>
          <w:b/>
          <w:bCs/>
          <w:sz w:val="40"/>
          <w:szCs w:val="24"/>
        </w:rPr>
        <w:t>ИНСТРУКТИВНО-МЕТОДИЧЕСК0Е ПИСЬМО</w:t>
      </w:r>
    </w:p>
    <w:p w:rsidR="00883E7D" w:rsidRPr="003424C8" w:rsidRDefault="00883E7D" w:rsidP="00155E3A">
      <w:pPr>
        <w:pStyle w:val="24"/>
        <w:widowControl w:val="0"/>
        <w:spacing w:after="0" w:line="240" w:lineRule="auto"/>
        <w:ind w:firstLine="709"/>
        <w:jc w:val="center"/>
        <w:rPr>
          <w:b/>
          <w:bCs/>
          <w:sz w:val="40"/>
        </w:rPr>
      </w:pPr>
      <w:r w:rsidRPr="003424C8">
        <w:rPr>
          <w:b/>
          <w:bCs/>
          <w:sz w:val="40"/>
        </w:rPr>
        <w:t>О ПРЕПОДАВАНИИ ИНФОРМАТИКИ В ОБРАЗОВАТЕЛЬНЫХ ОРГАНИЗАЦИЯХ РСО-А</w:t>
      </w:r>
    </w:p>
    <w:p w:rsidR="00883E7D" w:rsidRPr="003424C8" w:rsidRDefault="00B1025A" w:rsidP="00155E3A">
      <w:pPr>
        <w:pStyle w:val="24"/>
        <w:widowControl w:val="0"/>
        <w:spacing w:after="0" w:line="240" w:lineRule="auto"/>
        <w:ind w:firstLine="709"/>
        <w:jc w:val="center"/>
        <w:rPr>
          <w:b/>
          <w:bCs/>
          <w:sz w:val="40"/>
        </w:rPr>
      </w:pPr>
      <w:r w:rsidRPr="003424C8">
        <w:rPr>
          <w:b/>
          <w:bCs/>
          <w:sz w:val="40"/>
        </w:rPr>
        <w:t>В 2020-2021</w:t>
      </w:r>
      <w:r w:rsidR="00883E7D" w:rsidRPr="003424C8">
        <w:rPr>
          <w:b/>
          <w:bCs/>
          <w:sz w:val="40"/>
        </w:rPr>
        <w:t xml:space="preserve"> УЧЕБНОМ ГОДУ</w:t>
      </w:r>
    </w:p>
    <w:p w:rsidR="00883E7D" w:rsidRPr="003424C8" w:rsidRDefault="00883E7D" w:rsidP="00155E3A">
      <w:pPr>
        <w:widowControl w:val="0"/>
        <w:spacing w:after="0" w:line="240" w:lineRule="auto"/>
        <w:ind w:firstLine="709"/>
        <w:jc w:val="center"/>
        <w:rPr>
          <w:rFonts w:ascii="Times New Roman" w:hAnsi="Times New Roman"/>
          <w:b/>
          <w:bCs/>
          <w:sz w:val="40"/>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E7D" w:rsidRPr="003424C8" w:rsidRDefault="00883E7D" w:rsidP="00155E3A">
      <w:pPr>
        <w:widowControl w:val="0"/>
        <w:spacing w:after="0" w:line="240" w:lineRule="auto"/>
        <w:ind w:firstLine="709"/>
        <w:jc w:val="center"/>
        <w:rPr>
          <w:rFonts w:ascii="Times New Roman" w:hAnsi="Times New Roman"/>
          <w:b/>
          <w:bCs/>
          <w:sz w:val="24"/>
          <w:szCs w:val="24"/>
        </w:rPr>
      </w:pPr>
    </w:p>
    <w:p w:rsidR="0088388D" w:rsidRPr="003424C8" w:rsidRDefault="0088388D" w:rsidP="00155E3A">
      <w:pPr>
        <w:widowControl w:val="0"/>
        <w:spacing w:after="0" w:line="240" w:lineRule="auto"/>
        <w:ind w:firstLine="709"/>
        <w:jc w:val="center"/>
        <w:rPr>
          <w:rFonts w:ascii="Times New Roman" w:hAnsi="Times New Roman"/>
          <w:b/>
          <w:bCs/>
          <w:sz w:val="24"/>
          <w:szCs w:val="24"/>
        </w:rPr>
      </w:pPr>
    </w:p>
    <w:p w:rsidR="0088388D" w:rsidRPr="003424C8" w:rsidRDefault="0088388D" w:rsidP="00155E3A">
      <w:pPr>
        <w:widowControl w:val="0"/>
        <w:spacing w:after="0" w:line="240" w:lineRule="auto"/>
        <w:ind w:firstLine="709"/>
        <w:jc w:val="center"/>
        <w:rPr>
          <w:rFonts w:ascii="Times New Roman" w:hAnsi="Times New Roman"/>
          <w:b/>
          <w:bCs/>
          <w:sz w:val="24"/>
          <w:szCs w:val="24"/>
        </w:rPr>
      </w:pPr>
    </w:p>
    <w:p w:rsidR="0088388D" w:rsidRPr="003424C8" w:rsidRDefault="0088388D" w:rsidP="00155E3A">
      <w:pPr>
        <w:widowControl w:val="0"/>
        <w:spacing w:after="0" w:line="240" w:lineRule="auto"/>
        <w:ind w:firstLine="709"/>
        <w:jc w:val="center"/>
        <w:rPr>
          <w:rFonts w:ascii="Times New Roman" w:hAnsi="Times New Roman"/>
          <w:b/>
          <w:bCs/>
          <w:sz w:val="24"/>
          <w:szCs w:val="24"/>
        </w:rPr>
      </w:pPr>
    </w:p>
    <w:p w:rsidR="0088388D" w:rsidRPr="003424C8" w:rsidRDefault="0088388D" w:rsidP="00155E3A">
      <w:pPr>
        <w:widowControl w:val="0"/>
        <w:spacing w:after="0" w:line="240" w:lineRule="auto"/>
        <w:ind w:firstLine="709"/>
        <w:jc w:val="center"/>
        <w:rPr>
          <w:rFonts w:ascii="Times New Roman" w:hAnsi="Times New Roman"/>
          <w:b/>
          <w:bCs/>
          <w:sz w:val="24"/>
          <w:szCs w:val="24"/>
        </w:rPr>
      </w:pPr>
    </w:p>
    <w:p w:rsidR="0088388D" w:rsidRPr="003424C8" w:rsidRDefault="0088388D" w:rsidP="00155E3A">
      <w:pPr>
        <w:widowControl w:val="0"/>
        <w:spacing w:after="0" w:line="240" w:lineRule="auto"/>
        <w:ind w:firstLine="709"/>
        <w:jc w:val="center"/>
        <w:rPr>
          <w:rFonts w:ascii="Times New Roman" w:hAnsi="Times New Roman"/>
          <w:b/>
          <w:bCs/>
          <w:sz w:val="24"/>
          <w:szCs w:val="24"/>
        </w:rPr>
      </w:pPr>
    </w:p>
    <w:p w:rsidR="0088388D" w:rsidRPr="003424C8" w:rsidRDefault="0088388D" w:rsidP="00155E3A">
      <w:pPr>
        <w:widowControl w:val="0"/>
        <w:spacing w:after="0" w:line="240" w:lineRule="auto"/>
        <w:ind w:firstLine="709"/>
        <w:jc w:val="center"/>
        <w:rPr>
          <w:rFonts w:ascii="Times New Roman" w:hAnsi="Times New Roman"/>
          <w:b/>
          <w:bCs/>
          <w:sz w:val="24"/>
          <w:szCs w:val="24"/>
        </w:rPr>
      </w:pPr>
    </w:p>
    <w:p w:rsidR="00883E7D" w:rsidRPr="003424C8" w:rsidRDefault="00B1025A" w:rsidP="00155E3A">
      <w:pPr>
        <w:widowControl w:val="0"/>
        <w:spacing w:after="0" w:line="240" w:lineRule="auto"/>
        <w:ind w:firstLine="709"/>
        <w:jc w:val="center"/>
        <w:rPr>
          <w:rFonts w:ascii="Times New Roman" w:hAnsi="Times New Roman"/>
          <w:b/>
          <w:bCs/>
          <w:sz w:val="24"/>
          <w:szCs w:val="24"/>
        </w:rPr>
      </w:pPr>
      <w:r w:rsidRPr="003424C8">
        <w:rPr>
          <w:rFonts w:ascii="Times New Roman" w:hAnsi="Times New Roman"/>
          <w:b/>
          <w:bCs/>
          <w:sz w:val="24"/>
          <w:szCs w:val="24"/>
        </w:rPr>
        <w:t>ВЛАДИКАВКАЗ, 2020</w:t>
      </w:r>
    </w:p>
    <w:p w:rsidR="00883E7D" w:rsidRPr="003424C8" w:rsidRDefault="00883E7D" w:rsidP="00155E3A">
      <w:pPr>
        <w:widowControl w:val="0"/>
        <w:spacing w:after="0" w:line="240" w:lineRule="auto"/>
        <w:ind w:firstLine="709"/>
        <w:jc w:val="both"/>
        <w:rPr>
          <w:rFonts w:ascii="Times New Roman" w:hAnsi="Times New Roman"/>
          <w:b/>
          <w:bCs/>
          <w:sz w:val="24"/>
          <w:szCs w:val="24"/>
        </w:rPr>
        <w:sectPr w:rsidR="00883E7D" w:rsidRPr="003424C8" w:rsidSect="00F879A7">
          <w:footerReference w:type="default" r:id="rId8"/>
          <w:pgSz w:w="11906" w:h="16838"/>
          <w:pgMar w:top="1134" w:right="707" w:bottom="1134" w:left="1276" w:header="708" w:footer="708" w:gutter="0"/>
          <w:cols w:space="708"/>
          <w:docGrid w:linePitch="360"/>
        </w:sectPr>
      </w:pP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b/>
          <w:bCs/>
          <w:sz w:val="24"/>
          <w:szCs w:val="24"/>
        </w:rPr>
        <w:lastRenderedPageBreak/>
        <w:t xml:space="preserve">Методическое письмо составлено старшим преподавателем кафедры математики и  информатики </w:t>
      </w:r>
      <w:proofErr w:type="spellStart"/>
      <w:r w:rsidRPr="003424C8">
        <w:rPr>
          <w:rFonts w:ascii="Times New Roman" w:hAnsi="Times New Roman"/>
          <w:b/>
          <w:bCs/>
          <w:i/>
          <w:sz w:val="24"/>
          <w:szCs w:val="24"/>
        </w:rPr>
        <w:t>Хаблиевой</w:t>
      </w:r>
      <w:proofErr w:type="spellEnd"/>
      <w:r w:rsidRPr="003424C8">
        <w:rPr>
          <w:rFonts w:ascii="Times New Roman" w:hAnsi="Times New Roman"/>
          <w:b/>
          <w:bCs/>
          <w:i/>
          <w:sz w:val="24"/>
          <w:szCs w:val="24"/>
        </w:rPr>
        <w:t xml:space="preserve"> </w:t>
      </w:r>
      <w:proofErr w:type="spellStart"/>
      <w:r w:rsidRPr="003424C8">
        <w:rPr>
          <w:rFonts w:ascii="Times New Roman" w:hAnsi="Times New Roman"/>
          <w:b/>
          <w:bCs/>
          <w:i/>
          <w:sz w:val="24"/>
          <w:szCs w:val="24"/>
        </w:rPr>
        <w:t>Заремой</w:t>
      </w:r>
      <w:proofErr w:type="spellEnd"/>
      <w:r w:rsidRPr="003424C8">
        <w:rPr>
          <w:rFonts w:ascii="Times New Roman" w:hAnsi="Times New Roman"/>
          <w:b/>
          <w:bCs/>
          <w:i/>
          <w:sz w:val="24"/>
          <w:szCs w:val="24"/>
        </w:rPr>
        <w:t xml:space="preserve"> Савельевной</w:t>
      </w:r>
      <w:r w:rsidRPr="003424C8">
        <w:rPr>
          <w:rFonts w:ascii="Times New Roman" w:hAnsi="Times New Roman"/>
          <w:b/>
          <w:bCs/>
          <w:sz w:val="24"/>
          <w:szCs w:val="24"/>
        </w:rPr>
        <w:t xml:space="preserve"> (</w:t>
      </w:r>
      <w:hyperlink r:id="rId9" w:history="1">
        <w:r w:rsidRPr="003424C8">
          <w:rPr>
            <w:rStyle w:val="a8"/>
            <w:rFonts w:ascii="Times New Roman" w:hAnsi="Times New Roman"/>
            <w:b/>
            <w:i/>
            <w:color w:val="auto"/>
            <w:sz w:val="24"/>
            <w:szCs w:val="24"/>
          </w:rPr>
          <w:t>zarema-savelevna@rambler.r</w:t>
        </w:r>
        <w:r w:rsidRPr="003424C8">
          <w:rPr>
            <w:rStyle w:val="a8"/>
            <w:rFonts w:ascii="Times New Roman" w:hAnsi="Times New Roman"/>
            <w:b/>
            <w:i/>
            <w:color w:val="auto"/>
            <w:sz w:val="24"/>
            <w:szCs w:val="24"/>
            <w:lang w:val="en-US"/>
          </w:rPr>
          <w:t>u</w:t>
        </w:r>
      </w:hyperlink>
      <w:r w:rsidRPr="003424C8">
        <w:rPr>
          <w:rStyle w:val="val"/>
          <w:rFonts w:ascii="Times New Roman" w:hAnsi="Times New Roman"/>
          <w:sz w:val="24"/>
          <w:szCs w:val="24"/>
        </w:rPr>
        <w:t>)</w:t>
      </w:r>
    </w:p>
    <w:p w:rsidR="00883E7D" w:rsidRPr="003424C8" w:rsidRDefault="00883E7D" w:rsidP="00155E3A">
      <w:pPr>
        <w:pStyle w:val="a6"/>
        <w:widowControl w:val="0"/>
        <w:spacing w:after="0"/>
        <w:ind w:firstLine="709"/>
        <w:jc w:val="center"/>
        <w:rPr>
          <w:b/>
          <w:sz w:val="24"/>
          <w:szCs w:val="24"/>
        </w:rPr>
      </w:pPr>
    </w:p>
    <w:p w:rsidR="00883E7D" w:rsidRPr="003424C8" w:rsidRDefault="00883E7D" w:rsidP="00F879A7">
      <w:pPr>
        <w:pStyle w:val="a3"/>
        <w:numPr>
          <w:ilvl w:val="0"/>
          <w:numId w:val="23"/>
        </w:numPr>
        <w:tabs>
          <w:tab w:val="left" w:pos="993"/>
        </w:tabs>
        <w:spacing w:after="0" w:line="240" w:lineRule="auto"/>
        <w:ind w:left="0" w:firstLine="720"/>
        <w:jc w:val="both"/>
        <w:rPr>
          <w:rFonts w:ascii="Times New Roman" w:hAnsi="Times New Roman"/>
          <w:b/>
          <w:sz w:val="24"/>
          <w:szCs w:val="28"/>
        </w:rPr>
      </w:pPr>
      <w:r w:rsidRPr="003424C8">
        <w:rPr>
          <w:rFonts w:ascii="Times New Roman" w:hAnsi="Times New Roman"/>
          <w:b/>
          <w:sz w:val="24"/>
          <w:szCs w:val="28"/>
        </w:rPr>
        <w:t xml:space="preserve">Нормативно-методическое обеспечение преподавания </w:t>
      </w:r>
      <w:r w:rsidR="009A60C7" w:rsidRPr="003424C8">
        <w:rPr>
          <w:rFonts w:ascii="Times New Roman" w:hAnsi="Times New Roman"/>
          <w:b/>
          <w:sz w:val="24"/>
          <w:szCs w:val="28"/>
        </w:rPr>
        <w:t>предмета «Информатика»</w:t>
      </w:r>
      <w:r w:rsidRPr="003424C8">
        <w:rPr>
          <w:rFonts w:ascii="Times New Roman" w:hAnsi="Times New Roman"/>
          <w:b/>
          <w:sz w:val="24"/>
          <w:szCs w:val="28"/>
        </w:rPr>
        <w:t>.</w:t>
      </w:r>
    </w:p>
    <w:p w:rsidR="0022430D" w:rsidRPr="003424C8" w:rsidRDefault="0022430D" w:rsidP="00155E3A">
      <w:pPr>
        <w:spacing w:after="0" w:line="240" w:lineRule="auto"/>
        <w:ind w:firstLine="720"/>
        <w:jc w:val="both"/>
        <w:rPr>
          <w:rFonts w:ascii="Times New Roman" w:hAnsi="Times New Roman"/>
          <w:sz w:val="24"/>
          <w:szCs w:val="24"/>
        </w:rPr>
      </w:pPr>
      <w:r w:rsidRPr="003424C8">
        <w:rPr>
          <w:rFonts w:ascii="Times New Roman" w:hAnsi="Times New Roman"/>
          <w:sz w:val="24"/>
          <w:szCs w:val="24"/>
        </w:rPr>
        <w:t>Преподавание предмета</w:t>
      </w:r>
      <w:r w:rsidR="00783922" w:rsidRPr="003424C8">
        <w:rPr>
          <w:rFonts w:ascii="Times New Roman" w:hAnsi="Times New Roman"/>
          <w:sz w:val="24"/>
          <w:szCs w:val="24"/>
        </w:rPr>
        <w:t xml:space="preserve"> «Информатика» </w:t>
      </w:r>
      <w:r w:rsidR="0088388D" w:rsidRPr="003424C8">
        <w:rPr>
          <w:rFonts w:ascii="Times New Roman" w:hAnsi="Times New Roman"/>
          <w:sz w:val="24"/>
          <w:szCs w:val="24"/>
        </w:rPr>
        <w:t xml:space="preserve">в </w:t>
      </w:r>
      <w:r w:rsidR="006201F9">
        <w:rPr>
          <w:rFonts w:ascii="Times New Roman" w:hAnsi="Times New Roman"/>
          <w:sz w:val="24"/>
          <w:szCs w:val="24"/>
        </w:rPr>
        <w:t>2020-2021</w:t>
      </w:r>
      <w:r w:rsidRPr="003424C8">
        <w:rPr>
          <w:rFonts w:ascii="Times New Roman" w:hAnsi="Times New Roman"/>
          <w:sz w:val="24"/>
          <w:szCs w:val="24"/>
        </w:rPr>
        <w:t xml:space="preserve"> учебном году ведётся в соответствии со следующими нормативными и распорядительными документами:</w:t>
      </w:r>
    </w:p>
    <w:p w:rsidR="00362FF6" w:rsidRPr="003424C8" w:rsidRDefault="00362FF6" w:rsidP="00362FF6">
      <w:pPr>
        <w:pStyle w:val="ConsPlusTitle"/>
        <w:numPr>
          <w:ilvl w:val="0"/>
          <w:numId w:val="24"/>
        </w:numPr>
        <w:ind w:left="0" w:firstLine="284"/>
        <w:jc w:val="both"/>
        <w:rPr>
          <w:b w:val="0"/>
        </w:rPr>
      </w:pPr>
      <w:r w:rsidRPr="003424C8">
        <w:rPr>
          <w:b w:val="0"/>
        </w:rPr>
        <w:t>Федеральный закон от 29.12.2012 № 273-ФЗ (ред. от 30.12.2015 г.) «Об образо</w:t>
      </w:r>
      <w:r w:rsidRPr="003424C8">
        <w:rPr>
          <w:b w:val="0"/>
        </w:rPr>
        <w:softHyphen/>
        <w:t>вании в Российской Федерации».</w:t>
      </w:r>
    </w:p>
    <w:p w:rsidR="00002363" w:rsidRPr="003424C8" w:rsidRDefault="00DB4EF1" w:rsidP="00002363">
      <w:pPr>
        <w:pStyle w:val="ConsPlusTitle"/>
        <w:numPr>
          <w:ilvl w:val="0"/>
          <w:numId w:val="24"/>
        </w:numPr>
        <w:ind w:left="0" w:firstLine="284"/>
        <w:jc w:val="both"/>
        <w:rPr>
          <w:b w:val="0"/>
        </w:rPr>
      </w:pPr>
      <w:r w:rsidRPr="003424C8">
        <w:rPr>
          <w:b w:val="0"/>
        </w:rPr>
        <w:t>Закон Республики Северная  Осетия-Алания от 27 декабря 2013 года № 61-РЗ «Об образовании в Республике Северная Осетия-Алания».</w:t>
      </w:r>
    </w:p>
    <w:p w:rsidR="00002363" w:rsidRPr="003424C8" w:rsidRDefault="00002363" w:rsidP="00002363">
      <w:pPr>
        <w:pStyle w:val="ConsPlusTitle"/>
        <w:numPr>
          <w:ilvl w:val="0"/>
          <w:numId w:val="24"/>
        </w:numPr>
        <w:ind w:left="0" w:firstLine="284"/>
        <w:jc w:val="both"/>
        <w:rPr>
          <w:b w:val="0"/>
        </w:rPr>
      </w:pPr>
      <w:r w:rsidRPr="003424C8">
        <w:rPr>
          <w:b w:val="0"/>
          <w:lang w:bidi="ru-RU"/>
        </w:rPr>
        <w:t>Федеральный закон от 27.07.2006 № 149-ФЗ «Об информации, информационных технологиях и о защите информации».</w:t>
      </w:r>
    </w:p>
    <w:p w:rsidR="00002363" w:rsidRPr="003424C8" w:rsidRDefault="00002363" w:rsidP="00002363">
      <w:pPr>
        <w:pStyle w:val="ConsPlusTitle"/>
        <w:numPr>
          <w:ilvl w:val="0"/>
          <w:numId w:val="24"/>
        </w:numPr>
        <w:ind w:left="0" w:firstLine="284"/>
        <w:jc w:val="both"/>
        <w:rPr>
          <w:b w:val="0"/>
        </w:rPr>
      </w:pPr>
      <w:r w:rsidRPr="003424C8">
        <w:rPr>
          <w:b w:val="0"/>
          <w:lang w:bidi="ru-RU"/>
        </w:rPr>
        <w:t xml:space="preserve">Федеральный закон от 29.12.2010 № 436-ФЗ </w:t>
      </w:r>
      <w:r w:rsidR="004D1ED2" w:rsidRPr="003424C8">
        <w:rPr>
          <w:b w:val="0"/>
          <w:lang w:bidi="ru-RU"/>
        </w:rPr>
        <w:t>«</w:t>
      </w:r>
      <w:r w:rsidRPr="003424C8">
        <w:rPr>
          <w:b w:val="0"/>
          <w:lang w:bidi="ru-RU"/>
        </w:rPr>
        <w:t>О защите детей от информации, причиняющей вред их здоровью и развитию</w:t>
      </w:r>
      <w:r w:rsidR="004D1ED2" w:rsidRPr="003424C8">
        <w:rPr>
          <w:b w:val="0"/>
          <w:lang w:bidi="ru-RU"/>
        </w:rPr>
        <w:t>»</w:t>
      </w:r>
      <w:r w:rsidRPr="003424C8">
        <w:rPr>
          <w:b w:val="0"/>
          <w:lang w:bidi="ru-RU"/>
        </w:rPr>
        <w:t>.</w:t>
      </w:r>
    </w:p>
    <w:p w:rsidR="003B7800" w:rsidRPr="003424C8" w:rsidRDefault="00002363" w:rsidP="003B7800">
      <w:pPr>
        <w:pStyle w:val="ConsPlusTitle"/>
        <w:numPr>
          <w:ilvl w:val="0"/>
          <w:numId w:val="24"/>
        </w:numPr>
        <w:ind w:left="0" w:firstLine="284"/>
        <w:jc w:val="both"/>
        <w:rPr>
          <w:b w:val="0"/>
        </w:rPr>
      </w:pPr>
      <w:r w:rsidRPr="003424C8">
        <w:rPr>
          <w:b w:val="0"/>
          <w:lang w:bidi="ru-RU"/>
        </w:rPr>
        <w:t>Распоряжение Правительства Российской Федерации от 2.12.2015 № 2471-р «Об утверждении Концепции информационной безопасности детей».</w:t>
      </w:r>
    </w:p>
    <w:p w:rsidR="00A844FC" w:rsidRPr="003424C8" w:rsidRDefault="003B7800" w:rsidP="00A844FC">
      <w:pPr>
        <w:pStyle w:val="ConsPlusTitle"/>
        <w:numPr>
          <w:ilvl w:val="0"/>
          <w:numId w:val="24"/>
        </w:numPr>
        <w:ind w:left="0" w:firstLine="284"/>
        <w:jc w:val="both"/>
        <w:rPr>
          <w:b w:val="0"/>
        </w:rPr>
      </w:pPr>
      <w:r w:rsidRPr="003424C8">
        <w:rPr>
          <w:b w:val="0"/>
          <w:lang w:bidi="ru-RU"/>
        </w:rPr>
        <w:t>Приказ Министерства образования РФ от 05.03.2004 года № 1089 «Об утверждении федерального компонента государственных образователь</w:t>
      </w:r>
      <w:r w:rsidRPr="003424C8">
        <w:rPr>
          <w:b w:val="0"/>
          <w:lang w:bidi="ru-RU"/>
        </w:rPr>
        <w:softHyphen/>
        <w:t>ных стандартов начального общего, основного общего и среднего (полного) общего образования», с изменениями и дополнениями от 07.06. 2017 года №506.</w:t>
      </w:r>
    </w:p>
    <w:p w:rsidR="00A844FC" w:rsidRPr="003424C8" w:rsidRDefault="00A844FC" w:rsidP="00A844FC">
      <w:pPr>
        <w:pStyle w:val="ConsPlusTitle"/>
        <w:numPr>
          <w:ilvl w:val="0"/>
          <w:numId w:val="24"/>
        </w:numPr>
        <w:ind w:left="0" w:firstLine="284"/>
        <w:jc w:val="both"/>
        <w:rPr>
          <w:b w:val="0"/>
        </w:rPr>
      </w:pPr>
      <w:r w:rsidRPr="003424C8">
        <w:rPr>
          <w:b w:val="0"/>
          <w:lang w:bidi="ru-RU"/>
        </w:rPr>
        <w:t>Приказ Министерства образования и науки РФ от 17.12.2010 года № 1897 «Об утверждении федерального государственного образовательного стандарта основного общего образования» (с изменениями и дополнениями).</w:t>
      </w:r>
    </w:p>
    <w:p w:rsidR="00A844FC" w:rsidRPr="003424C8" w:rsidRDefault="0030235B" w:rsidP="00A844FC">
      <w:pPr>
        <w:pStyle w:val="ConsPlusTitle"/>
        <w:numPr>
          <w:ilvl w:val="0"/>
          <w:numId w:val="24"/>
        </w:numPr>
        <w:ind w:left="0" w:firstLine="284"/>
        <w:jc w:val="both"/>
        <w:rPr>
          <w:b w:val="0"/>
        </w:rPr>
      </w:pPr>
      <w:r w:rsidRPr="003424C8">
        <w:rPr>
          <w:b w:val="0"/>
        </w:rPr>
        <w:t xml:space="preserve">Федеральный государственный образовательный стандарт </w:t>
      </w:r>
      <w:r w:rsidR="00315EC8" w:rsidRPr="003424C8">
        <w:rPr>
          <w:b w:val="0"/>
        </w:rPr>
        <w:t xml:space="preserve">среднего (полного) общего </w:t>
      </w:r>
      <w:r w:rsidRPr="003424C8">
        <w:rPr>
          <w:b w:val="0"/>
        </w:rPr>
        <w:t>образования, утвержденный приказом Министерства образования и науки Российской Фе</w:t>
      </w:r>
      <w:r w:rsidRPr="003424C8">
        <w:rPr>
          <w:b w:val="0"/>
        </w:rPr>
        <w:softHyphen/>
        <w:t>дерации от 17.05.2012 г. № 413</w:t>
      </w:r>
      <w:r w:rsidR="00315EC8" w:rsidRPr="003424C8">
        <w:rPr>
          <w:b w:val="0"/>
        </w:rPr>
        <w:t xml:space="preserve"> </w:t>
      </w:r>
      <w:r w:rsidRPr="003424C8">
        <w:rPr>
          <w:b w:val="0"/>
        </w:rPr>
        <w:t>«Об утверждении федерального государствен</w:t>
      </w:r>
      <w:r w:rsidR="002A169D" w:rsidRPr="003424C8">
        <w:rPr>
          <w:b w:val="0"/>
        </w:rPr>
        <w:t xml:space="preserve">ного образовательного среднего </w:t>
      </w:r>
      <w:r w:rsidRPr="003424C8">
        <w:rPr>
          <w:b w:val="0"/>
        </w:rPr>
        <w:t xml:space="preserve">общего образования». </w:t>
      </w:r>
    </w:p>
    <w:p w:rsidR="00A844FC" w:rsidRPr="003424C8" w:rsidRDefault="00A844FC" w:rsidP="00A844FC">
      <w:pPr>
        <w:pStyle w:val="ConsPlusTitle"/>
        <w:numPr>
          <w:ilvl w:val="0"/>
          <w:numId w:val="24"/>
        </w:numPr>
        <w:ind w:left="0" w:firstLine="284"/>
        <w:jc w:val="both"/>
        <w:rPr>
          <w:b w:val="0"/>
        </w:rPr>
      </w:pPr>
      <w:r w:rsidRPr="003424C8">
        <w:rPr>
          <w:b w:val="0"/>
          <w:lang w:bidi="ru-RU"/>
        </w:rPr>
        <w:t>Приказ Министерства образования и науки Российской Федерации от 30.08.2013 года № 1015 «Об утверждении Порядка организации и осуществ</w:t>
      </w:r>
      <w:r w:rsidRPr="003424C8">
        <w:rPr>
          <w:b w:val="0"/>
          <w:lang w:bidi="ru-RU"/>
        </w:rPr>
        <w:softHyphen/>
        <w:t>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(с изменениями и дополнениям при</w:t>
      </w:r>
      <w:r w:rsidRPr="003424C8">
        <w:rPr>
          <w:b w:val="0"/>
          <w:lang w:bidi="ru-RU"/>
        </w:rPr>
        <w:softHyphen/>
        <w:t xml:space="preserve">каз </w:t>
      </w:r>
      <w:proofErr w:type="spellStart"/>
      <w:r w:rsidRPr="003424C8">
        <w:rPr>
          <w:b w:val="0"/>
          <w:lang w:bidi="ru-RU"/>
        </w:rPr>
        <w:t>Минобрнауки</w:t>
      </w:r>
      <w:proofErr w:type="spellEnd"/>
      <w:r w:rsidRPr="003424C8">
        <w:rPr>
          <w:b w:val="0"/>
          <w:lang w:bidi="ru-RU"/>
        </w:rPr>
        <w:t xml:space="preserve"> России).</w:t>
      </w:r>
    </w:p>
    <w:p w:rsidR="009E27E2" w:rsidRPr="006201F9" w:rsidRDefault="009E27E2" w:rsidP="006201F9">
      <w:pPr>
        <w:pStyle w:val="ConsPlusTitle"/>
        <w:numPr>
          <w:ilvl w:val="0"/>
          <w:numId w:val="24"/>
        </w:numPr>
        <w:ind w:left="0" w:firstLine="284"/>
        <w:jc w:val="both"/>
        <w:rPr>
          <w:b w:val="0"/>
        </w:rPr>
      </w:pPr>
      <w:r w:rsidRPr="003424C8">
        <w:rPr>
          <w:b w:val="0"/>
          <w:lang w:bidi="ru-RU"/>
        </w:rPr>
        <w:t xml:space="preserve">Примерная основная образовательная программа основного общего образования. </w:t>
      </w:r>
      <w:proofErr w:type="gramStart"/>
      <w:r w:rsidRPr="003424C8">
        <w:rPr>
          <w:b w:val="0"/>
          <w:lang w:bidi="ru-RU"/>
        </w:rPr>
        <w:t>Одобрена</w:t>
      </w:r>
      <w:proofErr w:type="gramEnd"/>
      <w:r w:rsidRPr="003424C8">
        <w:rPr>
          <w:b w:val="0"/>
          <w:lang w:bidi="ru-RU"/>
        </w:rPr>
        <w:t xml:space="preserve"> решением федерального учебно-методического объединения по общему образованию, протокол от 08.04.2015 № 1/15 (в редакции</w:t>
      </w:r>
      <w:r w:rsidR="00177548" w:rsidRPr="003424C8">
        <w:rPr>
          <w:b w:val="0"/>
          <w:lang w:bidi="ru-RU"/>
        </w:rPr>
        <w:t xml:space="preserve"> протокола №1/20 от 04.02.2020)</w:t>
      </w:r>
      <w:r w:rsidRPr="003424C8">
        <w:rPr>
          <w:b w:val="0"/>
          <w:lang w:bidi="ru-RU"/>
        </w:rPr>
        <w:t xml:space="preserve">// Реестр Примерных основных общеобразовательных программ Министерства просвещения Российской Федерации [Электронный ресурс]. - </w:t>
      </w:r>
      <w:r w:rsidRPr="003424C8">
        <w:rPr>
          <w:b w:val="0"/>
          <w:lang w:val="en-US" w:eastAsia="en-US" w:bidi="en-US"/>
        </w:rPr>
        <w:t>URL</w:t>
      </w:r>
      <w:r w:rsidRPr="003424C8">
        <w:rPr>
          <w:b w:val="0"/>
          <w:lang w:eastAsia="en-US" w:bidi="en-US"/>
        </w:rPr>
        <w:t xml:space="preserve">: </w:t>
      </w:r>
      <w:hyperlink r:id="rId10" w:history="1">
        <w:r w:rsidRPr="003424C8">
          <w:rPr>
            <w:rStyle w:val="a8"/>
            <w:b w:val="0"/>
            <w:color w:val="auto"/>
            <w:lang w:val="en-US" w:eastAsia="en-US" w:bidi="en-US"/>
          </w:rPr>
          <w:t>http</w:t>
        </w:r>
        <w:r w:rsidRPr="003424C8">
          <w:rPr>
            <w:rStyle w:val="a8"/>
            <w:b w:val="0"/>
            <w:color w:val="auto"/>
            <w:lang w:eastAsia="en-US" w:bidi="en-US"/>
          </w:rPr>
          <w:t>://</w:t>
        </w:r>
        <w:proofErr w:type="spellStart"/>
        <w:r w:rsidRPr="003424C8">
          <w:rPr>
            <w:rStyle w:val="a8"/>
            <w:b w:val="0"/>
            <w:color w:val="auto"/>
            <w:lang w:val="en-US" w:eastAsia="en-US" w:bidi="en-US"/>
          </w:rPr>
          <w:t>fgosreestr</w:t>
        </w:r>
        <w:proofErr w:type="spellEnd"/>
        <w:r w:rsidRPr="003424C8">
          <w:rPr>
            <w:rStyle w:val="a8"/>
            <w:b w:val="0"/>
            <w:color w:val="auto"/>
            <w:lang w:eastAsia="en-US" w:bidi="en-US"/>
          </w:rPr>
          <w:t>.</w:t>
        </w:r>
        <w:proofErr w:type="spellStart"/>
        <w:r w:rsidRPr="003424C8">
          <w:rPr>
            <w:rStyle w:val="a8"/>
            <w:b w:val="0"/>
            <w:color w:val="auto"/>
            <w:lang w:val="en-US" w:eastAsia="en-US" w:bidi="en-US"/>
          </w:rPr>
          <w:t>ru</w:t>
        </w:r>
        <w:proofErr w:type="spellEnd"/>
        <w:r w:rsidRPr="003424C8">
          <w:rPr>
            <w:rStyle w:val="a8"/>
            <w:b w:val="0"/>
            <w:color w:val="auto"/>
            <w:lang w:eastAsia="en-US" w:bidi="en-US"/>
          </w:rPr>
          <w:t>/</w:t>
        </w:r>
        <w:proofErr w:type="spellStart"/>
        <w:r w:rsidRPr="003424C8">
          <w:rPr>
            <w:rStyle w:val="a8"/>
            <w:b w:val="0"/>
            <w:color w:val="auto"/>
            <w:lang w:val="en-US" w:eastAsia="en-US" w:bidi="en-US"/>
          </w:rPr>
          <w:t>reestr</w:t>
        </w:r>
        <w:proofErr w:type="spellEnd"/>
      </w:hyperlink>
      <w:r w:rsidR="006201F9">
        <w:rPr>
          <w:rStyle w:val="a8"/>
          <w:b w:val="0"/>
          <w:color w:val="auto"/>
          <w:lang w:eastAsia="en-US" w:bidi="en-US"/>
        </w:rPr>
        <w:t xml:space="preserve"> </w:t>
      </w:r>
      <w:r w:rsidR="006201F9">
        <w:rPr>
          <w:b w:val="0"/>
          <w:lang w:eastAsia="en-US" w:bidi="en-US"/>
        </w:rPr>
        <w:t>(12.05.2020).</w:t>
      </w:r>
    </w:p>
    <w:p w:rsidR="009E27E2" w:rsidRPr="003424C8" w:rsidRDefault="009E27E2" w:rsidP="009E27E2">
      <w:pPr>
        <w:pStyle w:val="ConsPlusTitle"/>
        <w:numPr>
          <w:ilvl w:val="0"/>
          <w:numId w:val="24"/>
        </w:numPr>
        <w:ind w:left="0" w:firstLine="284"/>
        <w:jc w:val="both"/>
        <w:rPr>
          <w:b w:val="0"/>
        </w:rPr>
      </w:pPr>
      <w:r w:rsidRPr="003424C8">
        <w:rPr>
          <w:b w:val="0"/>
          <w:lang w:bidi="ru-RU"/>
        </w:rPr>
        <w:t>Примерная основная образовательная программа среднего общего</w:t>
      </w:r>
      <w:r w:rsidRPr="003424C8">
        <w:rPr>
          <w:b w:val="0"/>
        </w:rPr>
        <w:t xml:space="preserve"> </w:t>
      </w:r>
      <w:r w:rsidRPr="003424C8">
        <w:rPr>
          <w:b w:val="0"/>
          <w:lang w:bidi="ru-RU"/>
        </w:rPr>
        <w:t xml:space="preserve">образования. </w:t>
      </w:r>
      <w:proofErr w:type="gramStart"/>
      <w:r w:rsidRPr="003424C8">
        <w:rPr>
          <w:b w:val="0"/>
          <w:lang w:bidi="ru-RU"/>
        </w:rPr>
        <w:t>Одобрена</w:t>
      </w:r>
      <w:proofErr w:type="gramEnd"/>
      <w:r w:rsidRPr="003424C8">
        <w:rPr>
          <w:b w:val="0"/>
          <w:lang w:bidi="ru-RU"/>
        </w:rPr>
        <w:t xml:space="preserve"> решением федерального учебно-методического объединения по общему образованию (протокол от 28.06.2016 № 2/16-з) // Реестр Примерных основных общеобразовательных программ Министерства просвещения Российской Федерации [Электронный ресурс]. — </w:t>
      </w:r>
      <w:r w:rsidRPr="003424C8">
        <w:rPr>
          <w:b w:val="0"/>
          <w:lang w:val="en-US" w:eastAsia="en-US" w:bidi="en-US"/>
        </w:rPr>
        <w:t>URL</w:t>
      </w:r>
      <w:r w:rsidRPr="003424C8">
        <w:rPr>
          <w:b w:val="0"/>
          <w:lang w:eastAsia="en-US" w:bidi="en-US"/>
        </w:rPr>
        <w:t xml:space="preserve">: </w:t>
      </w:r>
      <w:hyperlink r:id="rId11" w:history="1">
        <w:r w:rsidRPr="003424C8">
          <w:rPr>
            <w:rStyle w:val="a8"/>
            <w:b w:val="0"/>
            <w:color w:val="auto"/>
            <w:lang w:val="en-US" w:eastAsia="en-US" w:bidi="en-US"/>
          </w:rPr>
          <w:t>http</w:t>
        </w:r>
        <w:r w:rsidRPr="003424C8">
          <w:rPr>
            <w:rStyle w:val="a8"/>
            <w:b w:val="0"/>
            <w:color w:val="auto"/>
            <w:lang w:eastAsia="en-US" w:bidi="en-US"/>
          </w:rPr>
          <w:t>://</w:t>
        </w:r>
        <w:proofErr w:type="spellStart"/>
        <w:r w:rsidRPr="003424C8">
          <w:rPr>
            <w:rStyle w:val="a8"/>
            <w:b w:val="0"/>
            <w:color w:val="auto"/>
            <w:lang w:val="en-US" w:eastAsia="en-US" w:bidi="en-US"/>
          </w:rPr>
          <w:t>fgosreestr</w:t>
        </w:r>
        <w:proofErr w:type="spellEnd"/>
        <w:r w:rsidRPr="003424C8">
          <w:rPr>
            <w:rStyle w:val="a8"/>
            <w:b w:val="0"/>
            <w:color w:val="auto"/>
            <w:lang w:eastAsia="en-US" w:bidi="en-US"/>
          </w:rPr>
          <w:t>.</w:t>
        </w:r>
        <w:proofErr w:type="spellStart"/>
        <w:r w:rsidRPr="003424C8">
          <w:rPr>
            <w:rStyle w:val="a8"/>
            <w:b w:val="0"/>
            <w:color w:val="auto"/>
            <w:lang w:val="en-US" w:eastAsia="en-US" w:bidi="en-US"/>
          </w:rPr>
          <w:t>ru</w:t>
        </w:r>
        <w:proofErr w:type="spellEnd"/>
        <w:r w:rsidRPr="003424C8">
          <w:rPr>
            <w:rStyle w:val="a8"/>
            <w:b w:val="0"/>
            <w:color w:val="auto"/>
            <w:lang w:eastAsia="en-US" w:bidi="en-US"/>
          </w:rPr>
          <w:t>/</w:t>
        </w:r>
        <w:proofErr w:type="spellStart"/>
        <w:r w:rsidRPr="003424C8">
          <w:rPr>
            <w:rStyle w:val="a8"/>
            <w:b w:val="0"/>
            <w:color w:val="auto"/>
            <w:lang w:val="en-US" w:eastAsia="en-US" w:bidi="en-US"/>
          </w:rPr>
          <w:t>reestr</w:t>
        </w:r>
        <w:proofErr w:type="spellEnd"/>
      </w:hyperlink>
      <w:r w:rsidR="006201F9">
        <w:rPr>
          <w:b w:val="0"/>
          <w:lang w:eastAsia="en-US" w:bidi="en-US"/>
        </w:rPr>
        <w:t xml:space="preserve"> (12.05.2020).</w:t>
      </w:r>
    </w:p>
    <w:p w:rsidR="008C148A" w:rsidRPr="003424C8" w:rsidRDefault="0022430D" w:rsidP="008C148A">
      <w:pPr>
        <w:pStyle w:val="ConsPlusTitle"/>
        <w:numPr>
          <w:ilvl w:val="0"/>
          <w:numId w:val="24"/>
        </w:numPr>
        <w:ind w:left="0" w:firstLine="284"/>
        <w:jc w:val="both"/>
        <w:rPr>
          <w:b w:val="0"/>
        </w:rPr>
      </w:pPr>
      <w:r w:rsidRPr="003424C8">
        <w:rPr>
          <w:b w:val="0"/>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29.12.</w:t>
      </w:r>
      <w:smartTag w:uri="urn:schemas-microsoft-com:office:smarttags" w:element="metricconverter">
        <w:smartTagPr>
          <w:attr w:name="ProductID" w:val="2010 г"/>
        </w:smartTagPr>
        <w:r w:rsidRPr="003424C8">
          <w:rPr>
            <w:b w:val="0"/>
          </w:rPr>
          <w:t>2010 г</w:t>
        </w:r>
      </w:smartTag>
      <w:r w:rsidR="00107B73" w:rsidRPr="003424C8">
        <w:rPr>
          <w:b w:val="0"/>
        </w:rPr>
        <w:t>. №</w:t>
      </w:r>
      <w:r w:rsidRPr="003424C8">
        <w:rPr>
          <w:b w:val="0"/>
        </w:rPr>
        <w:t xml:space="preserve">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w:t>
      </w:r>
    </w:p>
    <w:p w:rsidR="007E0BF0" w:rsidRPr="003424C8" w:rsidRDefault="008C148A" w:rsidP="007E0BF0">
      <w:pPr>
        <w:pStyle w:val="ConsPlusTitle"/>
        <w:numPr>
          <w:ilvl w:val="0"/>
          <w:numId w:val="24"/>
        </w:numPr>
        <w:ind w:left="0" w:firstLine="284"/>
        <w:jc w:val="both"/>
      </w:pPr>
      <w:r w:rsidRPr="003424C8">
        <w:rPr>
          <w:b w:val="0"/>
        </w:rPr>
        <w:t>Приказ Министерства просвещения Российской Фе</w:t>
      </w:r>
      <w:r w:rsidR="005E04F5" w:rsidRPr="003424C8">
        <w:rPr>
          <w:b w:val="0"/>
        </w:rPr>
        <w:t xml:space="preserve">дерации от 28 декабря 2018 г. № </w:t>
      </w:r>
      <w:r w:rsidRPr="003424C8">
        <w:rPr>
          <w:b w:val="0"/>
        </w:rPr>
        <w:t xml:space="preserve">345 «О федеральном перечне учебников, рекомендуемых к использованию при реализации имеющих государственную аккредитацию образовательных программ </w:t>
      </w:r>
      <w:r w:rsidRPr="003424C8">
        <w:rPr>
          <w:b w:val="0"/>
        </w:rPr>
        <w:lastRenderedPageBreak/>
        <w:t>начального общего, основного общего, среднего общего образования»</w:t>
      </w:r>
      <w:r w:rsidR="005E04F5" w:rsidRPr="003424C8">
        <w:rPr>
          <w:b w:val="0"/>
        </w:rPr>
        <w:t>.</w:t>
      </w:r>
      <w:r w:rsidRPr="003424C8">
        <w:rPr>
          <w:b w:val="0"/>
        </w:rPr>
        <w:t xml:space="preserve"> </w:t>
      </w:r>
    </w:p>
    <w:p w:rsidR="007E0BF0" w:rsidRPr="003424C8" w:rsidRDefault="007E0BF0" w:rsidP="007E0BF0">
      <w:pPr>
        <w:pStyle w:val="ConsPlusTitle"/>
        <w:numPr>
          <w:ilvl w:val="0"/>
          <w:numId w:val="24"/>
        </w:numPr>
        <w:ind w:left="0" w:firstLine="284"/>
        <w:jc w:val="both"/>
        <w:rPr>
          <w:b w:val="0"/>
        </w:rPr>
      </w:pPr>
      <w:r w:rsidRPr="003424C8">
        <w:rPr>
          <w:b w:val="0"/>
        </w:rPr>
        <w:t>Приказ № 632 от 22 ноября 2019 г.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сформированный приказом Министерства просвещения Российской Федерации от 28 декабря 2018 г. № 345»</w:t>
      </w:r>
      <w:r w:rsidR="00177548" w:rsidRPr="003424C8">
        <w:rPr>
          <w:b w:val="0"/>
        </w:rPr>
        <w:t>.</w:t>
      </w:r>
    </w:p>
    <w:p w:rsidR="007E0BF0" w:rsidRPr="003424C8" w:rsidRDefault="007E0BF0" w:rsidP="007E0BF0">
      <w:pPr>
        <w:pStyle w:val="ConsPlusTitle"/>
        <w:ind w:left="284" w:firstLine="0"/>
        <w:jc w:val="both"/>
      </w:pPr>
    </w:p>
    <w:p w:rsidR="00621FB3" w:rsidRPr="003424C8" w:rsidRDefault="00621FB3" w:rsidP="00621FB3">
      <w:pPr>
        <w:pStyle w:val="ConsPlusTitle"/>
        <w:ind w:left="709" w:firstLine="0"/>
      </w:pPr>
    </w:p>
    <w:p w:rsidR="00883E7D" w:rsidRPr="003424C8" w:rsidRDefault="00B752B9" w:rsidP="00155E3A">
      <w:pPr>
        <w:pStyle w:val="a6"/>
        <w:widowControl w:val="0"/>
        <w:spacing w:after="0"/>
        <w:ind w:firstLine="709"/>
        <w:jc w:val="left"/>
        <w:rPr>
          <w:b/>
          <w:sz w:val="24"/>
          <w:szCs w:val="24"/>
        </w:rPr>
      </w:pPr>
      <w:r w:rsidRPr="003424C8">
        <w:rPr>
          <w:b/>
          <w:sz w:val="24"/>
          <w:szCs w:val="24"/>
          <w:lang w:val="en-US"/>
        </w:rPr>
        <w:t>I</w:t>
      </w:r>
      <w:r w:rsidR="00883E7D" w:rsidRPr="003424C8">
        <w:rPr>
          <w:b/>
          <w:sz w:val="24"/>
          <w:szCs w:val="24"/>
          <w:lang w:val="en-US"/>
        </w:rPr>
        <w:t>I</w:t>
      </w:r>
      <w:r w:rsidR="00883E7D" w:rsidRPr="003424C8">
        <w:rPr>
          <w:b/>
          <w:sz w:val="24"/>
          <w:szCs w:val="24"/>
        </w:rPr>
        <w:t>.</w:t>
      </w:r>
      <w:r w:rsidRPr="003424C8">
        <w:rPr>
          <w:b/>
          <w:sz w:val="24"/>
          <w:szCs w:val="24"/>
        </w:rPr>
        <w:t xml:space="preserve"> </w:t>
      </w:r>
      <w:r w:rsidR="00883E7D" w:rsidRPr="003424C8">
        <w:rPr>
          <w:b/>
          <w:sz w:val="24"/>
          <w:szCs w:val="24"/>
        </w:rPr>
        <w:t>Место учебно</w:t>
      </w:r>
      <w:r w:rsidRPr="003424C8">
        <w:rPr>
          <w:b/>
          <w:sz w:val="24"/>
          <w:szCs w:val="24"/>
        </w:rPr>
        <w:t xml:space="preserve">го предмета «Информатика» </w:t>
      </w:r>
      <w:r w:rsidR="00CB3179" w:rsidRPr="003424C8">
        <w:rPr>
          <w:b/>
          <w:sz w:val="24"/>
          <w:szCs w:val="24"/>
        </w:rPr>
        <w:t xml:space="preserve">в </w:t>
      </w:r>
      <w:r w:rsidR="006201F9">
        <w:rPr>
          <w:b/>
          <w:sz w:val="24"/>
          <w:szCs w:val="24"/>
        </w:rPr>
        <w:t>20</w:t>
      </w:r>
      <w:r w:rsidR="003C216F" w:rsidRPr="003424C8">
        <w:rPr>
          <w:b/>
          <w:sz w:val="24"/>
          <w:szCs w:val="24"/>
        </w:rPr>
        <w:t>20</w:t>
      </w:r>
      <w:r w:rsidR="006201F9">
        <w:rPr>
          <w:b/>
          <w:sz w:val="24"/>
          <w:szCs w:val="24"/>
        </w:rPr>
        <w:t>-2021</w:t>
      </w:r>
      <w:r w:rsidR="00883E7D" w:rsidRPr="003424C8">
        <w:rPr>
          <w:b/>
          <w:sz w:val="24"/>
          <w:szCs w:val="24"/>
        </w:rPr>
        <w:t xml:space="preserve"> учебном году.</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Задача современной школы – научить ребенка учиться, сформировав у него систему универсальных учебных действий. Курс информатики – один из основных предметов, способный дать </w:t>
      </w:r>
      <w:r w:rsidR="00177548" w:rsidRPr="003424C8">
        <w:rPr>
          <w:rFonts w:ascii="Times New Roman" w:hAnsi="Times New Roman"/>
          <w:sz w:val="24"/>
          <w:szCs w:val="24"/>
        </w:rPr>
        <w:t>об</w:t>
      </w:r>
      <w:r w:rsidRPr="003424C8">
        <w:rPr>
          <w:rFonts w:ascii="Times New Roman" w:hAnsi="Times New Roman"/>
          <w:sz w:val="24"/>
          <w:szCs w:val="24"/>
        </w:rPr>
        <w:t>уча</w:t>
      </w:r>
      <w:r w:rsidR="00177548" w:rsidRPr="003424C8">
        <w:rPr>
          <w:rFonts w:ascii="Times New Roman" w:hAnsi="Times New Roman"/>
          <w:sz w:val="24"/>
          <w:szCs w:val="24"/>
        </w:rPr>
        <w:t>ю</w:t>
      </w:r>
      <w:r w:rsidRPr="003424C8">
        <w:rPr>
          <w:rFonts w:ascii="Times New Roman" w:hAnsi="Times New Roman"/>
          <w:sz w:val="24"/>
          <w:szCs w:val="24"/>
        </w:rPr>
        <w:t xml:space="preserve">щимся методологию приобретения знаний об окружающем мире и о себе. Преподавание информатики в школьном курсе может обеспечить эффективное развитие </w:t>
      </w:r>
      <w:proofErr w:type="spellStart"/>
      <w:r w:rsidRPr="003424C8">
        <w:rPr>
          <w:rFonts w:ascii="Times New Roman" w:hAnsi="Times New Roman"/>
          <w:sz w:val="24"/>
          <w:szCs w:val="24"/>
        </w:rPr>
        <w:t>общеучебных</w:t>
      </w:r>
      <w:proofErr w:type="spellEnd"/>
      <w:r w:rsidRPr="003424C8">
        <w:rPr>
          <w:rFonts w:ascii="Times New Roman" w:hAnsi="Times New Roman"/>
          <w:sz w:val="24"/>
          <w:szCs w:val="24"/>
        </w:rPr>
        <w:t xml:space="preserve"> умений и способов интеллектуальной деятельности на основе методов информатики, становление умений и навыков информационно-учебной деятельности на базе средств ИКТ для решения познавательных задач и саморазвития, развитие и совершенствование познавательных, интеллектуальных и творческих способностей </w:t>
      </w:r>
      <w:r w:rsidR="009F5C48" w:rsidRPr="003424C8">
        <w:rPr>
          <w:rFonts w:ascii="Times New Roman" w:hAnsi="Times New Roman"/>
          <w:sz w:val="24"/>
          <w:szCs w:val="24"/>
        </w:rPr>
        <w:t>обучающихся</w:t>
      </w:r>
      <w:r w:rsidRPr="003424C8">
        <w:rPr>
          <w:rFonts w:ascii="Times New Roman" w:hAnsi="Times New Roman"/>
          <w:sz w:val="24"/>
          <w:szCs w:val="24"/>
        </w:rPr>
        <w:t>.</w:t>
      </w:r>
    </w:p>
    <w:p w:rsidR="00883E7D" w:rsidRPr="003424C8" w:rsidRDefault="00446C00"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И</w:t>
      </w:r>
      <w:r w:rsidR="00883E7D" w:rsidRPr="003424C8">
        <w:rPr>
          <w:rFonts w:ascii="Times New Roman" w:hAnsi="Times New Roman"/>
          <w:sz w:val="24"/>
          <w:szCs w:val="24"/>
        </w:rPr>
        <w:t>зучени</w:t>
      </w:r>
      <w:r w:rsidRPr="003424C8">
        <w:rPr>
          <w:rFonts w:ascii="Times New Roman" w:hAnsi="Times New Roman"/>
          <w:sz w:val="24"/>
          <w:szCs w:val="24"/>
        </w:rPr>
        <w:t xml:space="preserve">е </w:t>
      </w:r>
      <w:r w:rsidR="00883E7D" w:rsidRPr="003424C8">
        <w:rPr>
          <w:rFonts w:ascii="Times New Roman" w:hAnsi="Times New Roman"/>
          <w:sz w:val="24"/>
          <w:szCs w:val="24"/>
        </w:rPr>
        <w:t>информатики и информационных технологий в школе является достижение следующих целей:</w:t>
      </w:r>
    </w:p>
    <w:p w:rsidR="00883E7D" w:rsidRPr="003424C8" w:rsidRDefault="00883E7D" w:rsidP="00F879A7">
      <w:pPr>
        <w:widowControl w:val="0"/>
        <w:numPr>
          <w:ilvl w:val="0"/>
          <w:numId w:val="21"/>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w:t>
      </w:r>
      <w:r w:rsidR="00D958DC" w:rsidRPr="003424C8">
        <w:rPr>
          <w:rFonts w:ascii="Times New Roman" w:hAnsi="Times New Roman"/>
          <w:sz w:val="24"/>
          <w:szCs w:val="24"/>
        </w:rPr>
        <w:t xml:space="preserve"> </w:t>
      </w:r>
      <w:r w:rsidRPr="003424C8">
        <w:rPr>
          <w:rFonts w:ascii="Times New Roman" w:hAnsi="Times New Roman"/>
          <w:sz w:val="24"/>
          <w:szCs w:val="24"/>
        </w:rPr>
        <w:t>информационных и коммуникационных технологий (ИКТ);</w:t>
      </w:r>
    </w:p>
    <w:p w:rsidR="00883E7D" w:rsidRPr="003424C8" w:rsidRDefault="00883E7D" w:rsidP="00F879A7">
      <w:pPr>
        <w:widowControl w:val="0"/>
        <w:numPr>
          <w:ilvl w:val="0"/>
          <w:numId w:val="21"/>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 xml:space="preserve">совершенствование </w:t>
      </w:r>
      <w:proofErr w:type="spellStart"/>
      <w:r w:rsidRPr="003424C8">
        <w:rPr>
          <w:rFonts w:ascii="Times New Roman" w:hAnsi="Times New Roman"/>
          <w:sz w:val="24"/>
          <w:szCs w:val="24"/>
        </w:rPr>
        <w:t>общеучебных</w:t>
      </w:r>
      <w:proofErr w:type="spellEnd"/>
      <w:r w:rsidRPr="003424C8">
        <w:rPr>
          <w:rFonts w:ascii="Times New Roman" w:hAnsi="Times New Roman"/>
          <w:sz w:val="24"/>
          <w:szCs w:val="24"/>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883E7D" w:rsidRPr="003424C8" w:rsidRDefault="00883E7D" w:rsidP="00F879A7">
      <w:pPr>
        <w:widowControl w:val="0"/>
        <w:numPr>
          <w:ilvl w:val="0"/>
          <w:numId w:val="21"/>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В процессе обучения информатике и ИКТ в основной школе требования к предметным результатам освоения базового курса должны отражать: </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1) </w:t>
      </w:r>
      <w:proofErr w:type="spellStart"/>
      <w:r w:rsidRPr="003424C8">
        <w:rPr>
          <w:rFonts w:ascii="Times New Roman" w:hAnsi="Times New Roman"/>
          <w:sz w:val="24"/>
          <w:szCs w:val="28"/>
        </w:rPr>
        <w:t>сформированность</w:t>
      </w:r>
      <w:proofErr w:type="spellEnd"/>
      <w:r w:rsidRPr="003424C8">
        <w:rPr>
          <w:rFonts w:ascii="Times New Roman" w:hAnsi="Times New Roman"/>
          <w:sz w:val="24"/>
          <w:szCs w:val="28"/>
        </w:rPr>
        <w:t xml:space="preserve"> представлений о роли информации и связанных с ней процессов в окружающем мире; </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2) владение навыками алгоритмического мышления и понимание необходимости формального описания алгоритмов; </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помощью таблиц; </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5) </w:t>
      </w:r>
      <w:proofErr w:type="spellStart"/>
      <w:r w:rsidRPr="003424C8">
        <w:rPr>
          <w:rFonts w:ascii="Times New Roman" w:hAnsi="Times New Roman"/>
          <w:sz w:val="24"/>
          <w:szCs w:val="28"/>
        </w:rPr>
        <w:t>сформированность</w:t>
      </w:r>
      <w:proofErr w:type="spellEnd"/>
      <w:r w:rsidRPr="003424C8">
        <w:rPr>
          <w:rFonts w:ascii="Times New Roman" w:hAnsi="Times New Roman"/>
          <w:sz w:val="24"/>
          <w:szCs w:val="28"/>
        </w:rPr>
        <w:t xml:space="preserve">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6) владение компьютерными средствами представления и анализа данных; </w:t>
      </w:r>
    </w:p>
    <w:p w:rsidR="00883E7D" w:rsidRPr="003424C8" w:rsidRDefault="00883E7D" w:rsidP="00155E3A">
      <w:pPr>
        <w:autoSpaceDE w:val="0"/>
        <w:autoSpaceDN w:val="0"/>
        <w:adjustRightInd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7) </w:t>
      </w:r>
      <w:proofErr w:type="spellStart"/>
      <w:r w:rsidRPr="003424C8">
        <w:rPr>
          <w:rFonts w:ascii="Times New Roman" w:hAnsi="Times New Roman"/>
          <w:sz w:val="24"/>
          <w:szCs w:val="28"/>
        </w:rPr>
        <w:t>сформированность</w:t>
      </w:r>
      <w:proofErr w:type="spellEnd"/>
      <w:r w:rsidRPr="003424C8">
        <w:rPr>
          <w:rFonts w:ascii="Times New Roman" w:hAnsi="Times New Roman"/>
          <w:sz w:val="24"/>
          <w:szCs w:val="28"/>
        </w:rPr>
        <w:t xml:space="preserve"> базовых навыков и умений по соблюдению требований техники безопасности, гигиены и ресурсосбережения при работе со средствами </w:t>
      </w:r>
      <w:r w:rsidR="00784D78">
        <w:rPr>
          <w:rFonts w:ascii="Times New Roman" w:hAnsi="Times New Roman"/>
          <w:sz w:val="24"/>
          <w:szCs w:val="28"/>
        </w:rPr>
        <w:lastRenderedPageBreak/>
        <w:t>информатизации; понимание</w:t>
      </w:r>
      <w:r w:rsidRPr="003424C8">
        <w:rPr>
          <w:rFonts w:ascii="Times New Roman" w:hAnsi="Times New Roman"/>
          <w:sz w:val="24"/>
          <w:szCs w:val="28"/>
        </w:rPr>
        <w:t xml:space="preserve"> основ правовых аспектов использования компьютерных программ и работы в Интернете. </w:t>
      </w:r>
    </w:p>
    <w:p w:rsidR="00446C00" w:rsidRPr="003424C8" w:rsidRDefault="00446C00" w:rsidP="00446C00">
      <w:pPr>
        <w:shd w:val="clear" w:color="auto" w:fill="FFFFFF"/>
        <w:spacing w:after="0" w:line="240" w:lineRule="auto"/>
        <w:ind w:firstLine="709"/>
        <w:jc w:val="both"/>
        <w:textAlignment w:val="baseline"/>
        <w:rPr>
          <w:rFonts w:ascii="Times New Roman" w:hAnsi="Times New Roman"/>
          <w:sz w:val="24"/>
          <w:szCs w:val="24"/>
          <w:lang w:eastAsia="ru-RU"/>
        </w:rPr>
      </w:pPr>
      <w:r w:rsidRPr="003424C8">
        <w:rPr>
          <w:rFonts w:ascii="Times New Roman" w:hAnsi="Times New Roman"/>
          <w:sz w:val="24"/>
          <w:szCs w:val="24"/>
          <w:lang w:eastAsia="ru-RU"/>
        </w:rPr>
        <w:t xml:space="preserve">Изучение курса информатики в начальной школе и в 5-6 классах общеобразовательная организация </w:t>
      </w:r>
      <w:r w:rsidRPr="003424C8">
        <w:rPr>
          <w:rStyle w:val="aff4"/>
          <w:rFonts w:eastAsia="Calibri"/>
          <w:i w:val="0"/>
          <w:color w:val="auto"/>
          <w:sz w:val="24"/>
          <w:szCs w:val="24"/>
        </w:rPr>
        <w:t>не входит в обязательную часть учебных планов</w:t>
      </w:r>
      <w:r w:rsidRPr="003424C8">
        <w:rPr>
          <w:rFonts w:ascii="Times New Roman" w:hAnsi="Times New Roman"/>
          <w:sz w:val="24"/>
          <w:szCs w:val="24"/>
        </w:rPr>
        <w:t xml:space="preserve"> образовательных организаций</w:t>
      </w:r>
      <w:r w:rsidRPr="003424C8">
        <w:rPr>
          <w:rFonts w:ascii="Times New Roman" w:hAnsi="Times New Roman"/>
          <w:sz w:val="24"/>
          <w:szCs w:val="24"/>
          <w:lang w:eastAsia="ru-RU"/>
        </w:rPr>
        <w:t xml:space="preserve"> и может осуществлять, исходя из конкретных условий, за счет части учебного плана, формируемой участниками образовательных отношений,  выстраивая непрерывный курс информатики в 5–9 классах, обеспечивая его преемственность с курсом информатики начальной школы. </w:t>
      </w:r>
    </w:p>
    <w:p w:rsidR="00446C00" w:rsidRPr="003424C8" w:rsidRDefault="00446C00" w:rsidP="00446C00">
      <w:pPr>
        <w:shd w:val="clear" w:color="auto" w:fill="FFFFFF"/>
        <w:spacing w:after="0" w:line="240" w:lineRule="auto"/>
        <w:ind w:firstLine="709"/>
        <w:jc w:val="both"/>
        <w:textAlignment w:val="baseline"/>
        <w:rPr>
          <w:rFonts w:ascii="Times New Roman" w:hAnsi="Times New Roman"/>
          <w:sz w:val="24"/>
        </w:rPr>
      </w:pPr>
      <w:r w:rsidRPr="003424C8">
        <w:rPr>
          <w:rFonts w:ascii="Times New Roman" w:hAnsi="Times New Roman"/>
          <w:sz w:val="24"/>
          <w:szCs w:val="24"/>
        </w:rPr>
        <w:t xml:space="preserve">Непрерывность изучения курса информатики позволит сделать его сквозной линией школьного образования, что непосредственно отвечает задачам информатизации образования. Изучение информационных технологий может идти и в ходе их активного использования при изучении других предметов, поскольку предмет «Информатика» имеет большую прикладную составляющую, способствующую успешному изучению многих других предметов. </w:t>
      </w:r>
    </w:p>
    <w:p w:rsidR="00446C00" w:rsidRPr="003424C8" w:rsidRDefault="00446C00" w:rsidP="00446C00">
      <w:pPr>
        <w:pStyle w:val="41"/>
        <w:shd w:val="clear" w:color="auto" w:fill="auto"/>
        <w:spacing w:after="0" w:line="240" w:lineRule="auto"/>
        <w:ind w:left="20" w:right="20" w:firstLine="720"/>
        <w:jc w:val="both"/>
        <w:rPr>
          <w:sz w:val="24"/>
          <w:szCs w:val="24"/>
        </w:rPr>
      </w:pPr>
      <w:r w:rsidRPr="003424C8">
        <w:rPr>
          <w:sz w:val="24"/>
          <w:szCs w:val="24"/>
        </w:rPr>
        <w:t>Приобретение обучающимися знаний в области информатики и ИКТ может осу</w:t>
      </w:r>
      <w:r w:rsidRPr="003424C8">
        <w:rPr>
          <w:sz w:val="24"/>
          <w:szCs w:val="24"/>
        </w:rPr>
        <w:softHyphen/>
        <w:t xml:space="preserve">ществляться в рамках </w:t>
      </w:r>
      <w:r w:rsidRPr="003424C8">
        <w:rPr>
          <w:rStyle w:val="aff4"/>
          <w:i w:val="0"/>
          <w:color w:val="auto"/>
          <w:sz w:val="24"/>
          <w:szCs w:val="24"/>
        </w:rPr>
        <w:t>учебных курсов, обеспечивающих образовательные потребности и интересы обучающихся</w:t>
      </w:r>
      <w:r w:rsidRPr="003424C8">
        <w:rPr>
          <w:sz w:val="24"/>
          <w:szCs w:val="24"/>
        </w:rPr>
        <w:t>, которые включаются в программу внеурочной деятельности, осу</w:t>
      </w:r>
      <w:r w:rsidRPr="003424C8">
        <w:rPr>
          <w:sz w:val="24"/>
          <w:szCs w:val="24"/>
        </w:rPr>
        <w:softHyphen/>
        <w:t>ществляемой в формах, отличных от классно-урочной.</w:t>
      </w:r>
    </w:p>
    <w:p w:rsidR="00446C00" w:rsidRPr="003424C8" w:rsidRDefault="00446C00" w:rsidP="00446C00">
      <w:pPr>
        <w:pStyle w:val="41"/>
        <w:shd w:val="clear" w:color="auto" w:fill="auto"/>
        <w:spacing w:after="0" w:line="240" w:lineRule="auto"/>
        <w:ind w:left="20" w:right="20" w:firstLine="720"/>
        <w:jc w:val="both"/>
        <w:rPr>
          <w:sz w:val="24"/>
          <w:szCs w:val="24"/>
        </w:rPr>
      </w:pPr>
      <w:r w:rsidRPr="003424C8">
        <w:rPr>
          <w:sz w:val="24"/>
          <w:szCs w:val="24"/>
        </w:rPr>
        <w:t xml:space="preserve">Содержание учебных курсов может </w:t>
      </w:r>
      <w:r w:rsidR="00784D78">
        <w:rPr>
          <w:sz w:val="24"/>
          <w:szCs w:val="24"/>
        </w:rPr>
        <w:t>иметь</w:t>
      </w:r>
      <w:r w:rsidRPr="003424C8">
        <w:rPr>
          <w:sz w:val="24"/>
          <w:szCs w:val="24"/>
        </w:rPr>
        <w:t xml:space="preserve"> как предметно-ориентированный (напри</w:t>
      </w:r>
      <w:r w:rsidRPr="003424C8">
        <w:rPr>
          <w:sz w:val="24"/>
          <w:szCs w:val="24"/>
        </w:rPr>
        <w:softHyphen/>
        <w:t xml:space="preserve">мер, «Основы робототехники»), так и </w:t>
      </w:r>
      <w:proofErr w:type="spellStart"/>
      <w:r w:rsidRPr="003424C8">
        <w:rPr>
          <w:sz w:val="24"/>
          <w:szCs w:val="24"/>
        </w:rPr>
        <w:t>метапредметный</w:t>
      </w:r>
      <w:proofErr w:type="spellEnd"/>
      <w:r w:rsidRPr="003424C8">
        <w:rPr>
          <w:sz w:val="24"/>
          <w:szCs w:val="24"/>
        </w:rPr>
        <w:t xml:space="preserve"> характер (например, «Музыка и ин</w:t>
      </w:r>
      <w:r w:rsidRPr="003424C8">
        <w:rPr>
          <w:sz w:val="24"/>
          <w:szCs w:val="24"/>
        </w:rPr>
        <w:softHyphen/>
        <w:t>форматика», «Основы издательской деятельности» и др.).</w:t>
      </w:r>
    </w:p>
    <w:p w:rsidR="00446C00" w:rsidRPr="003424C8" w:rsidRDefault="00446C00" w:rsidP="00446C00">
      <w:pPr>
        <w:spacing w:after="0" w:line="240" w:lineRule="auto"/>
        <w:ind w:firstLine="709"/>
        <w:jc w:val="both"/>
        <w:rPr>
          <w:rFonts w:ascii="Times New Roman" w:hAnsi="Times New Roman"/>
          <w:sz w:val="24"/>
          <w:szCs w:val="24"/>
        </w:rPr>
      </w:pPr>
      <w:r w:rsidRPr="003424C8">
        <w:rPr>
          <w:rFonts w:ascii="Times New Roman" w:hAnsi="Times New Roman"/>
          <w:sz w:val="24"/>
        </w:rPr>
        <w:t>Формами организации внеурочной деятельности могут быть кружки, факультативы, секции, клубы, студии и др., работа которых может осуществляться</w:t>
      </w:r>
      <w:r w:rsidRPr="003424C8">
        <w:rPr>
          <w:sz w:val="24"/>
        </w:rPr>
        <w:t xml:space="preserve"> </w:t>
      </w:r>
      <w:r w:rsidRPr="003424C8">
        <w:t xml:space="preserve">в </w:t>
      </w:r>
      <w:r w:rsidRPr="003424C8">
        <w:rPr>
          <w:rFonts w:ascii="Times New Roman" w:hAnsi="Times New Roman"/>
          <w:sz w:val="24"/>
          <w:szCs w:val="24"/>
        </w:rPr>
        <w:t xml:space="preserve">форме </w:t>
      </w:r>
      <w:proofErr w:type="spellStart"/>
      <w:r w:rsidRPr="003424C8">
        <w:rPr>
          <w:rFonts w:ascii="Times New Roman" w:hAnsi="Times New Roman"/>
          <w:sz w:val="24"/>
          <w:szCs w:val="24"/>
        </w:rPr>
        <w:t>межвозрастных</w:t>
      </w:r>
      <w:proofErr w:type="spellEnd"/>
      <w:r w:rsidRPr="003424C8">
        <w:rPr>
          <w:rFonts w:ascii="Times New Roman" w:hAnsi="Times New Roman"/>
          <w:sz w:val="24"/>
          <w:szCs w:val="24"/>
        </w:rPr>
        <w:t xml:space="preserve"> объединений, предполагающей группировку детей разного возраста с общими интересами.</w:t>
      </w:r>
    </w:p>
    <w:p w:rsidR="00446C00" w:rsidRPr="003424C8" w:rsidRDefault="00446C00" w:rsidP="00446C00">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На уровне начальной школы обучение учащихся основам работы на компьютере осуществляется в рамках учебного предмета «Технология». </w:t>
      </w:r>
    </w:p>
    <w:p w:rsidR="00446C00" w:rsidRPr="003424C8" w:rsidRDefault="00446C00" w:rsidP="00446C00">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Приобретение знаний в области информатики обучающимися указанной возрастной категории может осуществляться в рамках учебных курсов, обеспечивающих индивидуальные образовательные потребности и интересы обучающихся, и внеурочной деятельности. </w:t>
      </w:r>
    </w:p>
    <w:p w:rsidR="0035006B" w:rsidRPr="003424C8" w:rsidRDefault="00D942D3" w:rsidP="00446C00">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Обучение информатике как школьному общеобразовательному предмету осуществляется в рамках обязательной (инвариантной) части учебного плана. Целенаправленное изучение школьниками общеобразовательного предмета «Информатика» начинается с 7-го класса. </w:t>
      </w:r>
      <w:r w:rsidR="00446C00" w:rsidRPr="003424C8">
        <w:rPr>
          <w:rFonts w:ascii="Times New Roman" w:hAnsi="Times New Roman"/>
          <w:sz w:val="24"/>
        </w:rPr>
        <w:t xml:space="preserve">Учебный предмет «Информатика» в 7-9 классах включен в обязательную часть учебного плана основного общего образования. </w:t>
      </w:r>
    </w:p>
    <w:p w:rsidR="0035006B" w:rsidRPr="003424C8" w:rsidRDefault="00D942D3"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Преподавание предмета «Информатика» в 10-11 классах в соответствии с ФГОС СОО в рамках предметной области «Математика и информатика» предполагает изучение курсов «Информатика (базовый уровень)» и «Информатика (углубленный уровень)». </w:t>
      </w:r>
    </w:p>
    <w:p w:rsidR="0035006B" w:rsidRPr="003424C8" w:rsidRDefault="00D942D3"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Для углубленного и расширенного освоения школьниками знаний научно</w:t>
      </w:r>
      <w:r w:rsidR="00015668" w:rsidRPr="003424C8">
        <w:rPr>
          <w:rFonts w:ascii="Times New Roman" w:hAnsi="Times New Roman"/>
          <w:sz w:val="24"/>
        </w:rPr>
        <w:t>-</w:t>
      </w:r>
      <w:r w:rsidRPr="003424C8">
        <w:rPr>
          <w:rFonts w:ascii="Times New Roman" w:hAnsi="Times New Roman"/>
          <w:sz w:val="24"/>
        </w:rPr>
        <w:t xml:space="preserve">предметной области «Информатика» в начальной, основной и старшей школе может использоваться время, нормативно отводимое на проведение учебных занятий, ориентированных на удовлетворение индивидуальных познавательных интересов школьников, в частности: </w:t>
      </w:r>
    </w:p>
    <w:p w:rsidR="0035006B" w:rsidRPr="003424C8" w:rsidRDefault="00D942D3"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 учебные часы вариативной части учебного плана, которая самостоятельно формируется участниками образовательных отношений в каждой образовательной организации; </w:t>
      </w:r>
    </w:p>
    <w:p w:rsidR="0035006B" w:rsidRPr="003424C8" w:rsidRDefault="00D942D3"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 часы, отводимые на организацию внеурочной деятельности школьников на каждом уровне общего образования. </w:t>
      </w:r>
    </w:p>
    <w:p w:rsidR="0035006B" w:rsidRPr="003424C8" w:rsidRDefault="00D942D3"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Обучение информатике </w:t>
      </w:r>
      <w:r w:rsidR="00446C00" w:rsidRPr="003424C8">
        <w:rPr>
          <w:rFonts w:ascii="Times New Roman" w:hAnsi="Times New Roman"/>
          <w:sz w:val="24"/>
        </w:rPr>
        <w:t xml:space="preserve">в 7-9 классах </w:t>
      </w:r>
      <w:r w:rsidRPr="003424C8">
        <w:rPr>
          <w:rFonts w:ascii="Times New Roman" w:hAnsi="Times New Roman"/>
          <w:sz w:val="24"/>
        </w:rPr>
        <w:t xml:space="preserve">как учебному предмету осуществляется в соответствии с Федеральными государственными стандартами основного общего образования (ФГОС ООО) и должно обеспечить реализацию требований стандарта. </w:t>
      </w:r>
    </w:p>
    <w:p w:rsidR="0035006B" w:rsidRPr="003424C8" w:rsidRDefault="00D942D3"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lastRenderedPageBreak/>
        <w:t>Обязательная часть учебного плана образовательных организаций предусматривает изучение предмета «Информатика» в рамках предметной области «Математика и информатика» с годовой учебной нагрузкой 34 учебных часа и недельной учебной нагрузкой – 1 учебный час.</w:t>
      </w:r>
    </w:p>
    <w:p w:rsidR="0035006B" w:rsidRPr="003424C8" w:rsidRDefault="00D942D3"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 Годовая и недельная учебная</w:t>
      </w:r>
      <w:r w:rsidR="0035006B" w:rsidRPr="003424C8">
        <w:rPr>
          <w:rFonts w:ascii="Times New Roman" w:hAnsi="Times New Roman"/>
          <w:sz w:val="24"/>
        </w:rPr>
        <w:t xml:space="preserve"> нагрузка приведена в таблице:</w:t>
      </w:r>
    </w:p>
    <w:tbl>
      <w:tblPr>
        <w:tblStyle w:val="afc"/>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1629"/>
        <w:gridCol w:w="786"/>
        <w:gridCol w:w="796"/>
        <w:gridCol w:w="775"/>
        <w:gridCol w:w="820"/>
        <w:gridCol w:w="787"/>
        <w:gridCol w:w="797"/>
        <w:gridCol w:w="776"/>
        <w:gridCol w:w="820"/>
      </w:tblGrid>
      <w:tr w:rsidR="003424C8" w:rsidRPr="003424C8" w:rsidTr="002A6406">
        <w:tc>
          <w:tcPr>
            <w:tcW w:w="1488"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Предметная область</w:t>
            </w:r>
          </w:p>
        </w:tc>
        <w:tc>
          <w:tcPr>
            <w:tcW w:w="1510"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Учебный предмет</w:t>
            </w:r>
          </w:p>
        </w:tc>
        <w:tc>
          <w:tcPr>
            <w:tcW w:w="3285" w:type="dxa"/>
            <w:gridSpan w:val="4"/>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Количество часов в год</w:t>
            </w:r>
          </w:p>
        </w:tc>
        <w:tc>
          <w:tcPr>
            <w:tcW w:w="3288" w:type="dxa"/>
            <w:gridSpan w:val="4"/>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Количество часов в неделю</w:t>
            </w:r>
          </w:p>
        </w:tc>
      </w:tr>
      <w:tr w:rsidR="003424C8" w:rsidRPr="003424C8" w:rsidTr="002A6406">
        <w:trPr>
          <w:trHeight w:val="360"/>
        </w:trPr>
        <w:tc>
          <w:tcPr>
            <w:tcW w:w="1488" w:type="dxa"/>
            <w:vMerge w:val="restart"/>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Математика и информатика</w:t>
            </w:r>
          </w:p>
        </w:tc>
        <w:tc>
          <w:tcPr>
            <w:tcW w:w="1510" w:type="dxa"/>
            <w:vMerge w:val="restart"/>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Информатика</w:t>
            </w:r>
          </w:p>
        </w:tc>
        <w:tc>
          <w:tcPr>
            <w:tcW w:w="821" w:type="dxa"/>
          </w:tcPr>
          <w:p w:rsidR="0035006B" w:rsidRPr="003424C8" w:rsidRDefault="0035006B" w:rsidP="0035006B">
            <w:pPr>
              <w:rPr>
                <w:rFonts w:ascii="Times New Roman" w:hAnsi="Times New Roman"/>
                <w:sz w:val="24"/>
              </w:rPr>
            </w:pPr>
            <w:r w:rsidRPr="003424C8">
              <w:rPr>
                <w:rFonts w:ascii="Times New Roman" w:hAnsi="Times New Roman"/>
                <w:sz w:val="24"/>
              </w:rPr>
              <w:t xml:space="preserve">VII </w:t>
            </w:r>
          </w:p>
        </w:tc>
        <w:tc>
          <w:tcPr>
            <w:tcW w:w="821" w:type="dxa"/>
          </w:tcPr>
          <w:p w:rsidR="0035006B" w:rsidRPr="003424C8" w:rsidRDefault="0035006B" w:rsidP="0035006B">
            <w:pPr>
              <w:rPr>
                <w:rFonts w:ascii="Times New Roman" w:hAnsi="Times New Roman"/>
                <w:sz w:val="24"/>
              </w:rPr>
            </w:pPr>
            <w:r w:rsidRPr="003424C8">
              <w:rPr>
                <w:rFonts w:ascii="Times New Roman" w:hAnsi="Times New Roman"/>
                <w:sz w:val="24"/>
              </w:rPr>
              <w:t xml:space="preserve">VIII </w:t>
            </w:r>
          </w:p>
        </w:tc>
        <w:tc>
          <w:tcPr>
            <w:tcW w:w="821" w:type="dxa"/>
          </w:tcPr>
          <w:p w:rsidR="0035006B" w:rsidRPr="003424C8" w:rsidRDefault="0035006B">
            <w:pPr>
              <w:rPr>
                <w:rFonts w:ascii="Times New Roman" w:hAnsi="Times New Roman"/>
                <w:sz w:val="24"/>
              </w:rPr>
            </w:pPr>
            <w:r w:rsidRPr="003424C8">
              <w:rPr>
                <w:rFonts w:ascii="Times New Roman" w:hAnsi="Times New Roman"/>
                <w:sz w:val="24"/>
              </w:rPr>
              <w:t xml:space="preserve">IX </w:t>
            </w:r>
          </w:p>
        </w:tc>
        <w:tc>
          <w:tcPr>
            <w:tcW w:w="822" w:type="dxa"/>
          </w:tcPr>
          <w:p w:rsidR="0035006B" w:rsidRPr="003424C8" w:rsidRDefault="0035006B">
            <w:pPr>
              <w:rPr>
                <w:rFonts w:ascii="Times New Roman" w:hAnsi="Times New Roman"/>
                <w:sz w:val="24"/>
              </w:rPr>
            </w:pPr>
            <w:r w:rsidRPr="003424C8">
              <w:rPr>
                <w:rFonts w:ascii="Times New Roman" w:hAnsi="Times New Roman"/>
                <w:sz w:val="24"/>
              </w:rPr>
              <w:t>Всего</w:t>
            </w:r>
          </w:p>
        </w:tc>
        <w:tc>
          <w:tcPr>
            <w:tcW w:w="822" w:type="dxa"/>
          </w:tcPr>
          <w:p w:rsidR="0035006B" w:rsidRPr="003424C8" w:rsidRDefault="0035006B" w:rsidP="00FC4166">
            <w:pPr>
              <w:rPr>
                <w:rFonts w:ascii="Times New Roman" w:hAnsi="Times New Roman"/>
                <w:sz w:val="24"/>
              </w:rPr>
            </w:pPr>
            <w:r w:rsidRPr="003424C8">
              <w:rPr>
                <w:rFonts w:ascii="Times New Roman" w:hAnsi="Times New Roman"/>
                <w:sz w:val="24"/>
              </w:rPr>
              <w:t xml:space="preserve">VII </w:t>
            </w:r>
          </w:p>
        </w:tc>
        <w:tc>
          <w:tcPr>
            <w:tcW w:w="822" w:type="dxa"/>
          </w:tcPr>
          <w:p w:rsidR="0035006B" w:rsidRPr="003424C8" w:rsidRDefault="0035006B" w:rsidP="00FC4166">
            <w:pPr>
              <w:rPr>
                <w:rFonts w:ascii="Times New Roman" w:hAnsi="Times New Roman"/>
                <w:sz w:val="24"/>
              </w:rPr>
            </w:pPr>
            <w:r w:rsidRPr="003424C8">
              <w:rPr>
                <w:rFonts w:ascii="Times New Roman" w:hAnsi="Times New Roman"/>
                <w:sz w:val="24"/>
              </w:rPr>
              <w:t xml:space="preserve">VIII </w:t>
            </w:r>
          </w:p>
        </w:tc>
        <w:tc>
          <w:tcPr>
            <w:tcW w:w="822" w:type="dxa"/>
          </w:tcPr>
          <w:p w:rsidR="0035006B" w:rsidRPr="003424C8" w:rsidRDefault="0035006B" w:rsidP="00FC4166">
            <w:pPr>
              <w:rPr>
                <w:rFonts w:ascii="Times New Roman" w:hAnsi="Times New Roman"/>
                <w:sz w:val="24"/>
              </w:rPr>
            </w:pPr>
            <w:r w:rsidRPr="003424C8">
              <w:rPr>
                <w:rFonts w:ascii="Times New Roman" w:hAnsi="Times New Roman"/>
                <w:sz w:val="24"/>
              </w:rPr>
              <w:t xml:space="preserve">IX </w:t>
            </w:r>
          </w:p>
        </w:tc>
        <w:tc>
          <w:tcPr>
            <w:tcW w:w="822" w:type="dxa"/>
          </w:tcPr>
          <w:p w:rsidR="0035006B" w:rsidRPr="003424C8" w:rsidRDefault="0035006B" w:rsidP="00FC4166">
            <w:pPr>
              <w:rPr>
                <w:rFonts w:ascii="Times New Roman" w:hAnsi="Times New Roman"/>
                <w:sz w:val="24"/>
              </w:rPr>
            </w:pPr>
            <w:r w:rsidRPr="003424C8">
              <w:rPr>
                <w:rFonts w:ascii="Times New Roman" w:hAnsi="Times New Roman"/>
                <w:sz w:val="24"/>
              </w:rPr>
              <w:t>Всего</w:t>
            </w:r>
          </w:p>
        </w:tc>
      </w:tr>
      <w:tr w:rsidR="002A6406" w:rsidRPr="003424C8" w:rsidTr="002A6406">
        <w:trPr>
          <w:trHeight w:val="456"/>
        </w:trPr>
        <w:tc>
          <w:tcPr>
            <w:tcW w:w="1488" w:type="dxa"/>
            <w:vMerge/>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p>
        </w:tc>
        <w:tc>
          <w:tcPr>
            <w:tcW w:w="1510" w:type="dxa"/>
            <w:vMerge/>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p>
        </w:tc>
        <w:tc>
          <w:tcPr>
            <w:tcW w:w="821"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34</w:t>
            </w:r>
          </w:p>
        </w:tc>
        <w:tc>
          <w:tcPr>
            <w:tcW w:w="821"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34</w:t>
            </w:r>
          </w:p>
        </w:tc>
        <w:tc>
          <w:tcPr>
            <w:tcW w:w="821"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34</w:t>
            </w:r>
          </w:p>
        </w:tc>
        <w:tc>
          <w:tcPr>
            <w:tcW w:w="822"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102</w:t>
            </w:r>
          </w:p>
        </w:tc>
        <w:tc>
          <w:tcPr>
            <w:tcW w:w="822"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1</w:t>
            </w:r>
          </w:p>
        </w:tc>
        <w:tc>
          <w:tcPr>
            <w:tcW w:w="822"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1</w:t>
            </w:r>
          </w:p>
        </w:tc>
        <w:tc>
          <w:tcPr>
            <w:tcW w:w="822"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1</w:t>
            </w:r>
          </w:p>
        </w:tc>
        <w:tc>
          <w:tcPr>
            <w:tcW w:w="822" w:type="dxa"/>
          </w:tcPr>
          <w:p w:rsidR="0035006B" w:rsidRPr="003424C8" w:rsidRDefault="0035006B" w:rsidP="00A956BD">
            <w:pPr>
              <w:widowControl w:val="0"/>
              <w:autoSpaceDE w:val="0"/>
              <w:autoSpaceDN w:val="0"/>
              <w:adjustRightInd w:val="0"/>
              <w:spacing w:after="0" w:line="240" w:lineRule="auto"/>
              <w:jc w:val="both"/>
              <w:rPr>
                <w:rFonts w:ascii="Times New Roman" w:hAnsi="Times New Roman"/>
                <w:sz w:val="24"/>
              </w:rPr>
            </w:pPr>
            <w:r w:rsidRPr="003424C8">
              <w:rPr>
                <w:rFonts w:ascii="Times New Roman" w:hAnsi="Times New Roman"/>
                <w:sz w:val="24"/>
              </w:rPr>
              <w:t>3</w:t>
            </w:r>
          </w:p>
        </w:tc>
      </w:tr>
    </w:tbl>
    <w:p w:rsidR="0028362E" w:rsidRPr="003424C8" w:rsidRDefault="0028362E" w:rsidP="00A956BD">
      <w:pPr>
        <w:widowControl w:val="0"/>
        <w:autoSpaceDE w:val="0"/>
        <w:autoSpaceDN w:val="0"/>
        <w:adjustRightInd w:val="0"/>
        <w:spacing w:after="0" w:line="240" w:lineRule="auto"/>
        <w:ind w:firstLine="709"/>
        <w:jc w:val="both"/>
        <w:rPr>
          <w:rFonts w:ascii="Times New Roman" w:hAnsi="Times New Roman"/>
          <w:sz w:val="24"/>
          <w:szCs w:val="24"/>
        </w:rPr>
      </w:pPr>
    </w:p>
    <w:p w:rsidR="00426341" w:rsidRPr="003424C8" w:rsidRDefault="00426341"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За счет часов части учебного плана, формируемого участниками образовательных отношений, может осуществляться: </w:t>
      </w:r>
    </w:p>
    <w:p w:rsidR="00426341" w:rsidRPr="003424C8" w:rsidRDefault="00426341"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 увеличение учебных часов, предусмотренных на изучение учебного предмета; </w:t>
      </w:r>
    </w:p>
    <w:p w:rsidR="00426341" w:rsidRPr="003424C8" w:rsidRDefault="00426341"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 реализация учебных курсов, расширяющих знания школьников в научно-предметной области «Информатика»; </w:t>
      </w:r>
    </w:p>
    <w:p w:rsidR="00426341" w:rsidRPr="003424C8" w:rsidRDefault="00426341" w:rsidP="00A956BD">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 реализация </w:t>
      </w:r>
      <w:proofErr w:type="spellStart"/>
      <w:r w:rsidRPr="003424C8">
        <w:rPr>
          <w:rFonts w:ascii="Times New Roman" w:hAnsi="Times New Roman"/>
          <w:sz w:val="24"/>
        </w:rPr>
        <w:t>профориентационных</w:t>
      </w:r>
      <w:proofErr w:type="spellEnd"/>
      <w:r w:rsidRPr="003424C8">
        <w:rPr>
          <w:rFonts w:ascii="Times New Roman" w:hAnsi="Times New Roman"/>
          <w:sz w:val="24"/>
        </w:rPr>
        <w:t xml:space="preserve"> программ.</w:t>
      </w:r>
    </w:p>
    <w:p w:rsidR="00A956BD" w:rsidRPr="003424C8" w:rsidRDefault="00A956BD" w:rsidP="00A956BD">
      <w:pPr>
        <w:widowControl w:val="0"/>
        <w:autoSpaceDE w:val="0"/>
        <w:autoSpaceDN w:val="0"/>
        <w:adjustRightInd w:val="0"/>
        <w:spacing w:after="0" w:line="240" w:lineRule="auto"/>
        <w:ind w:firstLine="709"/>
        <w:jc w:val="both"/>
        <w:rPr>
          <w:rFonts w:ascii="Times New Roman" w:hAnsi="Times New Roman"/>
          <w:sz w:val="24"/>
          <w:szCs w:val="24"/>
        </w:rPr>
      </w:pPr>
      <w:r w:rsidRPr="003424C8">
        <w:rPr>
          <w:rFonts w:ascii="Times New Roman" w:hAnsi="Times New Roman"/>
          <w:sz w:val="24"/>
          <w:szCs w:val="24"/>
        </w:rPr>
        <w:t>Преподавание предмета «Информатика» (Информатика и ИКТ») в</w:t>
      </w:r>
      <w:r w:rsidR="005F1FF5" w:rsidRPr="003424C8">
        <w:rPr>
          <w:rFonts w:ascii="Times New Roman" w:hAnsi="Times New Roman"/>
          <w:sz w:val="24"/>
          <w:szCs w:val="24"/>
        </w:rPr>
        <w:t xml:space="preserve"> 10-11 классах</w:t>
      </w:r>
      <w:r w:rsidRPr="003424C8">
        <w:rPr>
          <w:rFonts w:ascii="Times New Roman" w:hAnsi="Times New Roman"/>
          <w:sz w:val="24"/>
          <w:szCs w:val="24"/>
        </w:rPr>
        <w:t xml:space="preserve"> общеобразовательных организациях </w:t>
      </w:r>
      <w:r w:rsidR="000D166A" w:rsidRPr="003424C8">
        <w:rPr>
          <w:rFonts w:ascii="Times New Roman" w:hAnsi="Times New Roman"/>
          <w:sz w:val="24"/>
          <w:szCs w:val="24"/>
        </w:rPr>
        <w:t>РСО-Алания в 2020</w:t>
      </w:r>
      <w:r w:rsidR="00FD71B1" w:rsidRPr="003424C8">
        <w:rPr>
          <w:rFonts w:ascii="Times New Roman" w:hAnsi="Times New Roman"/>
          <w:sz w:val="24"/>
          <w:szCs w:val="24"/>
        </w:rPr>
        <w:t>-202</w:t>
      </w:r>
      <w:r w:rsidR="000D166A" w:rsidRPr="003424C8">
        <w:rPr>
          <w:rFonts w:ascii="Times New Roman" w:hAnsi="Times New Roman"/>
          <w:sz w:val="24"/>
          <w:szCs w:val="24"/>
        </w:rPr>
        <w:t>1</w:t>
      </w:r>
      <w:r w:rsidRPr="003424C8">
        <w:rPr>
          <w:rFonts w:ascii="Times New Roman" w:hAnsi="Times New Roman"/>
          <w:sz w:val="24"/>
          <w:szCs w:val="24"/>
        </w:rPr>
        <w:t xml:space="preserve"> учебном году будет осуществляться в соответствии с федеральным государственным </w:t>
      </w:r>
      <w:r w:rsidR="00587584" w:rsidRPr="003424C8">
        <w:rPr>
          <w:rFonts w:ascii="Times New Roman" w:hAnsi="Times New Roman"/>
          <w:sz w:val="24"/>
          <w:szCs w:val="24"/>
        </w:rPr>
        <w:t xml:space="preserve">образовательным </w:t>
      </w:r>
      <w:r w:rsidRPr="003424C8">
        <w:rPr>
          <w:rFonts w:ascii="Times New Roman" w:hAnsi="Times New Roman"/>
          <w:sz w:val="24"/>
          <w:szCs w:val="24"/>
        </w:rPr>
        <w:t>стандартом основного общего образования (далее – ФГОС ООО),  федеральным государственн</w:t>
      </w:r>
      <w:r w:rsidR="00587584" w:rsidRPr="003424C8">
        <w:rPr>
          <w:rFonts w:ascii="Times New Roman" w:hAnsi="Times New Roman"/>
          <w:sz w:val="24"/>
          <w:szCs w:val="24"/>
        </w:rPr>
        <w:t>ым</w:t>
      </w:r>
      <w:r w:rsidRPr="003424C8">
        <w:rPr>
          <w:rFonts w:ascii="Times New Roman" w:hAnsi="Times New Roman"/>
          <w:sz w:val="24"/>
          <w:szCs w:val="24"/>
        </w:rPr>
        <w:t xml:space="preserve"> </w:t>
      </w:r>
      <w:r w:rsidR="00587584" w:rsidRPr="003424C8">
        <w:rPr>
          <w:rFonts w:ascii="Times New Roman" w:hAnsi="Times New Roman"/>
          <w:sz w:val="24"/>
          <w:szCs w:val="24"/>
        </w:rPr>
        <w:t xml:space="preserve">образовательным </w:t>
      </w:r>
      <w:r w:rsidRPr="003424C8">
        <w:rPr>
          <w:rFonts w:ascii="Times New Roman" w:hAnsi="Times New Roman"/>
          <w:sz w:val="24"/>
          <w:szCs w:val="24"/>
        </w:rPr>
        <w:t>стандарт</w:t>
      </w:r>
      <w:r w:rsidR="00587584" w:rsidRPr="003424C8">
        <w:rPr>
          <w:rFonts w:ascii="Times New Roman" w:hAnsi="Times New Roman"/>
          <w:sz w:val="24"/>
          <w:szCs w:val="24"/>
        </w:rPr>
        <w:t>ом</w:t>
      </w:r>
      <w:r w:rsidRPr="003424C8">
        <w:rPr>
          <w:rFonts w:ascii="Times New Roman" w:hAnsi="Times New Roman"/>
          <w:sz w:val="24"/>
          <w:szCs w:val="24"/>
        </w:rPr>
        <w:t xml:space="preserve"> среднего о</w:t>
      </w:r>
      <w:r w:rsidR="00587584" w:rsidRPr="003424C8">
        <w:rPr>
          <w:rFonts w:ascii="Times New Roman" w:hAnsi="Times New Roman"/>
          <w:sz w:val="24"/>
          <w:szCs w:val="24"/>
        </w:rPr>
        <w:t>бщего образования (далее – Ф</w:t>
      </w:r>
      <w:r w:rsidRPr="003424C8">
        <w:rPr>
          <w:rFonts w:ascii="Times New Roman" w:hAnsi="Times New Roman"/>
          <w:sz w:val="24"/>
          <w:szCs w:val="24"/>
        </w:rPr>
        <w:t xml:space="preserve">ГОС СОО) и </w:t>
      </w:r>
      <w:r w:rsidR="00315EC8" w:rsidRPr="003424C8">
        <w:rPr>
          <w:rFonts w:ascii="Times New Roman" w:hAnsi="Times New Roman"/>
          <w:sz w:val="24"/>
          <w:szCs w:val="24"/>
        </w:rPr>
        <w:t>Федеральным компонентом государственного образовательного стандарт</w:t>
      </w:r>
      <w:r w:rsidR="00587584" w:rsidRPr="003424C8">
        <w:rPr>
          <w:rFonts w:ascii="Times New Roman" w:hAnsi="Times New Roman"/>
          <w:sz w:val="24"/>
          <w:szCs w:val="24"/>
        </w:rPr>
        <w:t>а</w:t>
      </w:r>
      <w:r w:rsidR="00315EC8" w:rsidRPr="003424C8">
        <w:rPr>
          <w:rFonts w:ascii="Times New Roman" w:hAnsi="Times New Roman"/>
          <w:sz w:val="24"/>
          <w:szCs w:val="24"/>
        </w:rPr>
        <w:t xml:space="preserve"> общего образования (ФК ГОС)</w:t>
      </w:r>
      <w:r w:rsidRPr="003424C8">
        <w:rPr>
          <w:rFonts w:ascii="Times New Roman" w:hAnsi="Times New Roman"/>
          <w:sz w:val="24"/>
          <w:szCs w:val="24"/>
        </w:rPr>
        <w:t xml:space="preserve">. </w:t>
      </w:r>
    </w:p>
    <w:p w:rsidR="005F1FF5" w:rsidRPr="003424C8" w:rsidRDefault="005F1FF5" w:rsidP="00567C6C">
      <w:pPr>
        <w:spacing w:after="0" w:line="240" w:lineRule="auto"/>
        <w:ind w:firstLine="709"/>
        <w:jc w:val="both"/>
        <w:rPr>
          <w:rFonts w:ascii="Times New Roman" w:hAnsi="Times New Roman"/>
          <w:sz w:val="24"/>
        </w:rPr>
      </w:pPr>
      <w:r w:rsidRPr="003424C8">
        <w:rPr>
          <w:rFonts w:ascii="Times New Roman" w:hAnsi="Times New Roman"/>
          <w:sz w:val="24"/>
        </w:rPr>
        <w:t xml:space="preserve">Учебный план среднего общего образования, реализуемый в образовательном учреждении, может предусматривать изучение учебного предмета «Информатика и ИКТ» на базовом или профильном уровнях. </w:t>
      </w:r>
    </w:p>
    <w:p w:rsidR="00FD3C2A" w:rsidRPr="003424C8" w:rsidRDefault="00FD3C2A" w:rsidP="00567C6C">
      <w:pPr>
        <w:spacing w:after="0" w:line="240" w:lineRule="auto"/>
        <w:ind w:firstLine="709"/>
        <w:jc w:val="both"/>
        <w:rPr>
          <w:rFonts w:ascii="Times New Roman" w:hAnsi="Times New Roman"/>
          <w:sz w:val="28"/>
          <w:szCs w:val="24"/>
        </w:rPr>
      </w:pPr>
    </w:p>
    <w:tbl>
      <w:tblPr>
        <w:tblOverlap w:val="neve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971"/>
        <w:gridCol w:w="3776"/>
        <w:gridCol w:w="3467"/>
      </w:tblGrid>
      <w:tr w:rsidR="003424C8" w:rsidRPr="003424C8" w:rsidTr="00567C6C">
        <w:trPr>
          <w:trHeight w:val="421"/>
        </w:trPr>
        <w:tc>
          <w:tcPr>
            <w:tcW w:w="1971" w:type="dxa"/>
            <w:shd w:val="clear" w:color="auto" w:fill="FFFFFF"/>
          </w:tcPr>
          <w:p w:rsidR="00567C6C" w:rsidRPr="003424C8" w:rsidRDefault="00567C6C" w:rsidP="00567C6C">
            <w:pPr>
              <w:spacing w:after="0" w:line="240" w:lineRule="auto"/>
              <w:ind w:firstLine="709"/>
              <w:jc w:val="both"/>
              <w:rPr>
                <w:rFonts w:ascii="Times New Roman" w:hAnsi="Times New Roman"/>
                <w:sz w:val="24"/>
                <w:szCs w:val="24"/>
              </w:rPr>
            </w:pPr>
          </w:p>
        </w:tc>
        <w:tc>
          <w:tcPr>
            <w:tcW w:w="3776" w:type="dxa"/>
            <w:shd w:val="clear" w:color="auto" w:fill="FFFFFF"/>
            <w:vAlign w:val="bottom"/>
          </w:tcPr>
          <w:p w:rsidR="00567C6C" w:rsidRPr="003424C8" w:rsidRDefault="00567C6C" w:rsidP="00FD3C2A">
            <w:pPr>
              <w:spacing w:after="0" w:line="240" w:lineRule="auto"/>
              <w:ind w:left="57" w:right="57"/>
              <w:rPr>
                <w:rFonts w:ascii="Times New Roman" w:hAnsi="Times New Roman"/>
                <w:sz w:val="24"/>
                <w:szCs w:val="24"/>
              </w:rPr>
            </w:pPr>
            <w:r w:rsidRPr="003424C8">
              <w:rPr>
                <w:rFonts w:ascii="Times New Roman" w:hAnsi="Times New Roman"/>
                <w:sz w:val="24"/>
                <w:szCs w:val="24"/>
              </w:rPr>
              <w:t>ФК ГОС 2004 (</w:t>
            </w:r>
            <w:r w:rsidR="00FD3C2A" w:rsidRPr="003424C8">
              <w:rPr>
                <w:rFonts w:ascii="Times New Roman" w:hAnsi="Times New Roman"/>
                <w:sz w:val="24"/>
                <w:szCs w:val="24"/>
                <w:lang w:val="en-US"/>
              </w:rPr>
              <w:t>XI</w:t>
            </w:r>
            <w:r w:rsidR="00FD3C2A" w:rsidRPr="003424C8">
              <w:rPr>
                <w:rFonts w:ascii="Times New Roman" w:hAnsi="Times New Roman"/>
                <w:sz w:val="24"/>
                <w:szCs w:val="24"/>
              </w:rPr>
              <w:t xml:space="preserve"> класс</w:t>
            </w:r>
            <w:r w:rsidRPr="003424C8">
              <w:rPr>
                <w:rFonts w:ascii="Times New Roman" w:hAnsi="Times New Roman"/>
                <w:sz w:val="24"/>
                <w:szCs w:val="24"/>
              </w:rPr>
              <w:t>)</w:t>
            </w:r>
          </w:p>
        </w:tc>
        <w:tc>
          <w:tcPr>
            <w:tcW w:w="3467" w:type="dxa"/>
            <w:shd w:val="clear" w:color="auto" w:fill="FFFFFF"/>
            <w:vAlign w:val="bottom"/>
          </w:tcPr>
          <w:p w:rsidR="00567C6C" w:rsidRPr="003424C8" w:rsidRDefault="00FD3C2A"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ФГОС СОО (</w:t>
            </w:r>
            <w:r w:rsidRPr="003424C8">
              <w:rPr>
                <w:rFonts w:ascii="Times New Roman" w:hAnsi="Times New Roman"/>
                <w:sz w:val="24"/>
                <w:szCs w:val="24"/>
                <w:lang w:val="en-US"/>
              </w:rPr>
              <w:t>X</w:t>
            </w:r>
            <w:r w:rsidRPr="003424C8">
              <w:rPr>
                <w:rFonts w:ascii="Times New Roman" w:hAnsi="Times New Roman"/>
                <w:sz w:val="24"/>
                <w:szCs w:val="24"/>
              </w:rPr>
              <w:t>-</w:t>
            </w:r>
            <w:r w:rsidRPr="003424C8">
              <w:rPr>
                <w:rFonts w:ascii="Times New Roman" w:hAnsi="Times New Roman"/>
                <w:sz w:val="24"/>
                <w:szCs w:val="24"/>
                <w:lang w:val="en-US"/>
              </w:rPr>
              <w:t>XI</w:t>
            </w:r>
            <w:r w:rsidRPr="003424C8">
              <w:rPr>
                <w:rFonts w:ascii="Times New Roman" w:hAnsi="Times New Roman"/>
                <w:sz w:val="24"/>
                <w:szCs w:val="24"/>
              </w:rPr>
              <w:t xml:space="preserve"> </w:t>
            </w:r>
            <w:r w:rsidR="00567C6C" w:rsidRPr="003424C8">
              <w:rPr>
                <w:rFonts w:ascii="Times New Roman" w:hAnsi="Times New Roman"/>
                <w:sz w:val="24"/>
                <w:szCs w:val="24"/>
              </w:rPr>
              <w:t>классы)</w:t>
            </w:r>
          </w:p>
        </w:tc>
      </w:tr>
      <w:tr w:rsidR="003424C8" w:rsidRPr="003424C8" w:rsidTr="00567C6C">
        <w:trPr>
          <w:trHeight w:hRule="exact" w:val="527"/>
        </w:trPr>
        <w:tc>
          <w:tcPr>
            <w:tcW w:w="1971" w:type="dxa"/>
            <w:shd w:val="clear" w:color="auto" w:fill="FFFFFF"/>
            <w:vAlign w:val="bottom"/>
          </w:tcPr>
          <w:p w:rsidR="00567C6C" w:rsidRPr="003424C8" w:rsidRDefault="00567C6C" w:rsidP="00567C6C">
            <w:pPr>
              <w:spacing w:after="0" w:line="240" w:lineRule="auto"/>
              <w:jc w:val="both"/>
              <w:rPr>
                <w:rFonts w:ascii="Times New Roman" w:hAnsi="Times New Roman"/>
                <w:sz w:val="24"/>
                <w:szCs w:val="24"/>
              </w:rPr>
            </w:pPr>
            <w:r w:rsidRPr="003424C8">
              <w:rPr>
                <w:rFonts w:ascii="Times New Roman" w:hAnsi="Times New Roman"/>
                <w:sz w:val="24"/>
                <w:szCs w:val="24"/>
              </w:rPr>
              <w:t>Наименование предмета</w:t>
            </w:r>
          </w:p>
        </w:tc>
        <w:tc>
          <w:tcPr>
            <w:tcW w:w="3776" w:type="dxa"/>
            <w:shd w:val="clear" w:color="auto" w:fill="FFFFFF"/>
          </w:tcPr>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Информатика и ИКТ</w:t>
            </w:r>
          </w:p>
        </w:tc>
        <w:tc>
          <w:tcPr>
            <w:tcW w:w="3467" w:type="dxa"/>
            <w:shd w:val="clear" w:color="auto" w:fill="FFFFFF"/>
          </w:tcPr>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Информатика</w:t>
            </w:r>
          </w:p>
        </w:tc>
      </w:tr>
      <w:tr w:rsidR="003424C8" w:rsidRPr="003424C8" w:rsidTr="00567C6C">
        <w:trPr>
          <w:trHeight w:hRule="exact" w:val="344"/>
        </w:trPr>
        <w:tc>
          <w:tcPr>
            <w:tcW w:w="1971" w:type="dxa"/>
            <w:shd w:val="clear" w:color="auto" w:fill="FFFFFF"/>
          </w:tcPr>
          <w:p w:rsidR="00567C6C" w:rsidRPr="003424C8" w:rsidRDefault="00567C6C" w:rsidP="00567C6C">
            <w:pPr>
              <w:spacing w:after="0" w:line="240" w:lineRule="auto"/>
              <w:jc w:val="both"/>
              <w:rPr>
                <w:rFonts w:ascii="Times New Roman" w:hAnsi="Times New Roman"/>
                <w:sz w:val="24"/>
                <w:szCs w:val="24"/>
              </w:rPr>
            </w:pPr>
            <w:r w:rsidRPr="003424C8">
              <w:rPr>
                <w:rFonts w:ascii="Times New Roman" w:hAnsi="Times New Roman"/>
                <w:sz w:val="24"/>
                <w:szCs w:val="24"/>
              </w:rPr>
              <w:t>Уровни обучения</w:t>
            </w:r>
          </w:p>
        </w:tc>
        <w:tc>
          <w:tcPr>
            <w:tcW w:w="3776" w:type="dxa"/>
            <w:shd w:val="clear" w:color="auto" w:fill="FFFFFF"/>
            <w:vAlign w:val="bottom"/>
          </w:tcPr>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Базовый 1 час в неделю</w:t>
            </w:r>
          </w:p>
        </w:tc>
        <w:tc>
          <w:tcPr>
            <w:tcW w:w="3467" w:type="dxa"/>
            <w:shd w:val="clear" w:color="auto" w:fill="FFFFFF"/>
            <w:vAlign w:val="bottom"/>
          </w:tcPr>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Базовый 1 час в неделю</w:t>
            </w:r>
          </w:p>
        </w:tc>
      </w:tr>
      <w:tr w:rsidR="003424C8" w:rsidRPr="003424C8" w:rsidTr="00567C6C">
        <w:trPr>
          <w:trHeight w:hRule="exact" w:val="1140"/>
        </w:trPr>
        <w:tc>
          <w:tcPr>
            <w:tcW w:w="1971" w:type="dxa"/>
            <w:shd w:val="clear" w:color="auto" w:fill="FFFFFF"/>
          </w:tcPr>
          <w:p w:rsidR="00567C6C" w:rsidRPr="003424C8" w:rsidRDefault="00567C6C" w:rsidP="00567C6C">
            <w:pPr>
              <w:spacing w:after="0" w:line="240" w:lineRule="auto"/>
              <w:ind w:firstLine="709"/>
              <w:jc w:val="both"/>
              <w:rPr>
                <w:rFonts w:ascii="Times New Roman" w:hAnsi="Times New Roman"/>
                <w:sz w:val="24"/>
                <w:szCs w:val="24"/>
              </w:rPr>
            </w:pPr>
          </w:p>
        </w:tc>
        <w:tc>
          <w:tcPr>
            <w:tcW w:w="3776" w:type="dxa"/>
            <w:shd w:val="clear" w:color="auto" w:fill="FFFFFF"/>
          </w:tcPr>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Профильный, 4 часа в классах физико-математического и информационно-технологического профилей</w:t>
            </w:r>
          </w:p>
        </w:tc>
        <w:tc>
          <w:tcPr>
            <w:tcW w:w="3467" w:type="dxa"/>
            <w:shd w:val="clear" w:color="auto" w:fill="FFFFFF"/>
          </w:tcPr>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Углубленный, 4 часа в классе</w:t>
            </w:r>
          </w:p>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технологического</w:t>
            </w:r>
          </w:p>
          <w:p w:rsidR="00567C6C" w:rsidRPr="003424C8" w:rsidRDefault="00567C6C" w:rsidP="00567C6C">
            <w:pPr>
              <w:spacing w:after="0" w:line="240" w:lineRule="auto"/>
              <w:ind w:left="57" w:right="57"/>
              <w:rPr>
                <w:rFonts w:ascii="Times New Roman" w:hAnsi="Times New Roman"/>
                <w:sz w:val="24"/>
                <w:szCs w:val="24"/>
              </w:rPr>
            </w:pPr>
            <w:r w:rsidRPr="003424C8">
              <w:rPr>
                <w:rFonts w:ascii="Times New Roman" w:hAnsi="Times New Roman"/>
                <w:sz w:val="24"/>
                <w:szCs w:val="24"/>
              </w:rPr>
              <w:t>профиля</w:t>
            </w:r>
          </w:p>
        </w:tc>
      </w:tr>
    </w:tbl>
    <w:p w:rsidR="00567C6C" w:rsidRPr="003424C8" w:rsidRDefault="00567C6C" w:rsidP="00567C6C">
      <w:pPr>
        <w:rPr>
          <w:sz w:val="2"/>
          <w:szCs w:val="2"/>
        </w:rPr>
      </w:pPr>
    </w:p>
    <w:p w:rsidR="00883E7D" w:rsidRPr="003424C8" w:rsidRDefault="00883E7D" w:rsidP="00015668">
      <w:pPr>
        <w:spacing w:line="240" w:lineRule="auto"/>
        <w:rPr>
          <w:rFonts w:ascii="Times New Roman" w:hAnsi="Times New Roman"/>
          <w:sz w:val="24"/>
          <w:szCs w:val="24"/>
        </w:rPr>
      </w:pPr>
      <w:r w:rsidRPr="003424C8">
        <w:rPr>
          <w:rFonts w:ascii="Times New Roman" w:hAnsi="Times New Roman"/>
          <w:b/>
          <w:sz w:val="24"/>
          <w:szCs w:val="24"/>
          <w:lang w:val="en-US"/>
        </w:rPr>
        <w:t>II</w:t>
      </w:r>
      <w:r w:rsidR="00B752B9" w:rsidRPr="003424C8">
        <w:rPr>
          <w:rFonts w:ascii="Times New Roman" w:hAnsi="Times New Roman"/>
          <w:b/>
          <w:sz w:val="24"/>
          <w:szCs w:val="24"/>
          <w:lang w:val="en-US"/>
        </w:rPr>
        <w:t>I</w:t>
      </w:r>
      <w:r w:rsidRPr="003424C8">
        <w:rPr>
          <w:rFonts w:ascii="Times New Roman" w:hAnsi="Times New Roman"/>
          <w:b/>
          <w:sz w:val="24"/>
          <w:szCs w:val="24"/>
        </w:rPr>
        <w:t xml:space="preserve">. Требования к условиям реализации образовательного процесса по </w:t>
      </w:r>
      <w:r w:rsidR="00B752B9" w:rsidRPr="003424C8">
        <w:rPr>
          <w:rFonts w:ascii="Times New Roman" w:hAnsi="Times New Roman"/>
          <w:b/>
          <w:sz w:val="24"/>
          <w:szCs w:val="24"/>
        </w:rPr>
        <w:t>«Информатике»</w:t>
      </w:r>
      <w:r w:rsidRPr="003424C8">
        <w:rPr>
          <w:rFonts w:ascii="Times New Roman" w:hAnsi="Times New Roman"/>
          <w:b/>
          <w:sz w:val="24"/>
          <w:szCs w:val="24"/>
        </w:rPr>
        <w:t>.</w:t>
      </w:r>
    </w:p>
    <w:p w:rsidR="00883E7D" w:rsidRPr="003424C8" w:rsidRDefault="00883E7D" w:rsidP="00155E3A">
      <w:pPr>
        <w:pStyle w:val="a6"/>
        <w:widowControl w:val="0"/>
        <w:spacing w:after="0"/>
        <w:ind w:firstLine="709"/>
        <w:rPr>
          <w:sz w:val="24"/>
          <w:szCs w:val="24"/>
        </w:rPr>
      </w:pPr>
      <w:r w:rsidRPr="003424C8">
        <w:rPr>
          <w:sz w:val="24"/>
          <w:szCs w:val="24"/>
        </w:rPr>
        <w:t>Результатом выполнения требований к условиям реализации образовательного процесса по информатике должно быть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Требования представляют собой оптимальные рекомендации к материально-техническому обеспечению учебного процесса, предъявляемые в условиях введения государственного образовательного стандарта по математике. Они включают перечни книгопечатной продукции (библиотечный фонд), демонстрационных печатных пособий, информационно-коммуникационных средств, технических средств обучения, экранно-звуковых пособий, учебно-практического и учебно-лабораторного оборудования.</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lastRenderedPageBreak/>
        <w:t>Созданные в образовательном учреждении условия должны:</w:t>
      </w:r>
    </w:p>
    <w:p w:rsidR="00883E7D" w:rsidRPr="003424C8" w:rsidRDefault="00883E7D" w:rsidP="00155E3A">
      <w:pPr>
        <w:pStyle w:val="a6"/>
        <w:widowControl w:val="0"/>
        <w:tabs>
          <w:tab w:val="left" w:pos="1134"/>
        </w:tabs>
        <w:spacing w:after="0"/>
        <w:ind w:firstLine="709"/>
        <w:rPr>
          <w:sz w:val="24"/>
          <w:szCs w:val="24"/>
        </w:rPr>
      </w:pPr>
      <w:r w:rsidRPr="003424C8">
        <w:rPr>
          <w:sz w:val="24"/>
          <w:szCs w:val="24"/>
        </w:rPr>
        <w:t>•соответствовать требованиям ФГОС;</w:t>
      </w:r>
    </w:p>
    <w:p w:rsidR="00883E7D" w:rsidRPr="003424C8" w:rsidRDefault="00883E7D" w:rsidP="00155E3A">
      <w:pPr>
        <w:pStyle w:val="a6"/>
        <w:widowControl w:val="0"/>
        <w:tabs>
          <w:tab w:val="left" w:pos="993"/>
          <w:tab w:val="left" w:pos="1104"/>
        </w:tabs>
        <w:spacing w:after="0"/>
        <w:ind w:firstLine="709"/>
        <w:rPr>
          <w:sz w:val="24"/>
          <w:szCs w:val="24"/>
        </w:rPr>
      </w:pPr>
      <w:r w:rsidRPr="003424C8">
        <w:rPr>
          <w:sz w:val="24"/>
          <w:szCs w:val="24"/>
        </w:rPr>
        <w:t>•обеспечивать достижение планируемых результатов освоения основной образовательной программы образовательного организации и реализацию предусмотренных в ней образовательных программ;</w:t>
      </w:r>
    </w:p>
    <w:p w:rsidR="00883E7D" w:rsidRPr="003424C8" w:rsidRDefault="00883E7D" w:rsidP="00155E3A">
      <w:pPr>
        <w:pStyle w:val="a6"/>
        <w:widowControl w:val="0"/>
        <w:tabs>
          <w:tab w:val="left" w:pos="634"/>
          <w:tab w:val="left" w:pos="993"/>
        </w:tabs>
        <w:spacing w:after="0"/>
        <w:ind w:firstLine="709"/>
        <w:rPr>
          <w:sz w:val="24"/>
          <w:szCs w:val="24"/>
        </w:rPr>
      </w:pPr>
      <w:r w:rsidRPr="003424C8">
        <w:rPr>
          <w:sz w:val="24"/>
          <w:szCs w:val="24"/>
        </w:rPr>
        <w:t>•учитывать особенности образовательного организации, его организационную структуру, запросы участников образовательного процесса в основном общем образовании;</w:t>
      </w:r>
    </w:p>
    <w:p w:rsidR="00883E7D" w:rsidRPr="003424C8" w:rsidRDefault="00883E7D" w:rsidP="00155E3A">
      <w:pPr>
        <w:pStyle w:val="a6"/>
        <w:widowControl w:val="0"/>
        <w:tabs>
          <w:tab w:val="left" w:pos="634"/>
          <w:tab w:val="left" w:pos="993"/>
        </w:tabs>
        <w:spacing w:after="0"/>
        <w:ind w:firstLine="709"/>
        <w:rPr>
          <w:sz w:val="24"/>
          <w:szCs w:val="24"/>
        </w:rPr>
      </w:pPr>
      <w:r w:rsidRPr="003424C8">
        <w:rPr>
          <w:sz w:val="24"/>
          <w:szCs w:val="24"/>
        </w:rPr>
        <w:t>•предоставлять возможность взаимодействия с социальными партнёрами, использования ресурсов социума.</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Помещение кабинета информатики и информационных технологий должно удовлетворять требованиям действующих Санитарно-эпидемиологи</w:t>
      </w:r>
      <w:r w:rsidRPr="003424C8">
        <w:rPr>
          <w:rFonts w:ascii="Times New Roman" w:hAnsi="Times New Roman"/>
          <w:sz w:val="24"/>
          <w:szCs w:val="24"/>
        </w:rPr>
        <w:softHyphen/>
        <w:t xml:space="preserve">ческих правил и нормативов (СанПиН 2.4.2.2821-10). </w:t>
      </w:r>
    </w:p>
    <w:p w:rsidR="00883E7D" w:rsidRPr="003424C8" w:rsidRDefault="00883E7D" w:rsidP="00155E3A">
      <w:pPr>
        <w:widowControl w:val="0"/>
        <w:tabs>
          <w:tab w:val="left" w:pos="142"/>
          <w:tab w:val="left" w:pos="720"/>
          <w:tab w:val="left" w:pos="900"/>
          <w:tab w:val="left" w:pos="1276"/>
          <w:tab w:val="left" w:pos="9072"/>
        </w:tabs>
        <w:spacing w:after="0" w:line="240" w:lineRule="auto"/>
        <w:ind w:firstLine="709"/>
        <w:jc w:val="both"/>
        <w:rPr>
          <w:rFonts w:ascii="Times New Roman" w:hAnsi="Times New Roman"/>
          <w:sz w:val="24"/>
          <w:szCs w:val="24"/>
        </w:rPr>
      </w:pPr>
      <w:r w:rsidRPr="003424C8">
        <w:rPr>
          <w:rFonts w:ascii="Times New Roman" w:hAnsi="Times New Roman"/>
          <w:sz w:val="24"/>
          <w:szCs w:val="24"/>
        </w:rPr>
        <w:tab/>
        <w:t xml:space="preserve">Все программные средства, установленные на компьютерах, должны быть лицензированы. Все компьютеры должны быть объединены в единую сеть с выходом в Интернет. Для управления доступом к ресурсам Интернет и оптимизации трафика должны быть использованы специальные программные средства. </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Оснащение кабинета должно предполагать его широкое использование не только для проведения уроков информатики, но и при преподавании других предметов. Учебный кабинет должен обеспечивать возможность проведения занятий по различным предметам, направленных, прежде всего, на поиск и обработку информации, подготовку и демонстрации мультимедиа презентаций.</w:t>
      </w:r>
    </w:p>
    <w:p w:rsidR="00D62F5E" w:rsidRPr="003424C8" w:rsidRDefault="00D62F5E" w:rsidP="00155E3A">
      <w:pPr>
        <w:widowControl w:val="0"/>
        <w:spacing w:after="0" w:line="240" w:lineRule="auto"/>
        <w:ind w:firstLine="709"/>
        <w:jc w:val="both"/>
        <w:rPr>
          <w:rFonts w:ascii="Times New Roman" w:hAnsi="Times New Roman"/>
          <w:sz w:val="24"/>
          <w:szCs w:val="24"/>
        </w:rPr>
      </w:pPr>
    </w:p>
    <w:p w:rsidR="00287D8B" w:rsidRPr="003424C8" w:rsidRDefault="00287D8B" w:rsidP="00155E3A">
      <w:pPr>
        <w:pStyle w:val="a3"/>
        <w:tabs>
          <w:tab w:val="left" w:pos="993"/>
        </w:tabs>
        <w:spacing w:after="0" w:line="240" w:lineRule="auto"/>
        <w:ind w:left="0" w:firstLine="992"/>
        <w:jc w:val="both"/>
        <w:rPr>
          <w:rFonts w:ascii="Times New Roman" w:hAnsi="Times New Roman"/>
          <w:b/>
          <w:sz w:val="24"/>
          <w:szCs w:val="24"/>
        </w:rPr>
      </w:pPr>
      <w:r w:rsidRPr="003424C8">
        <w:rPr>
          <w:rFonts w:ascii="Times New Roman" w:hAnsi="Times New Roman"/>
          <w:b/>
          <w:sz w:val="24"/>
          <w:szCs w:val="24"/>
          <w:lang w:val="en-US"/>
        </w:rPr>
        <w:t>IV</w:t>
      </w:r>
      <w:r w:rsidRPr="003424C8">
        <w:rPr>
          <w:rFonts w:ascii="Times New Roman" w:hAnsi="Times New Roman"/>
          <w:b/>
          <w:sz w:val="24"/>
          <w:szCs w:val="24"/>
        </w:rPr>
        <w:t>. Рекомендации по использованию учебно-методических комплектов: авторские линии</w:t>
      </w:r>
      <w:r w:rsidR="00FB5854" w:rsidRPr="003424C8">
        <w:rPr>
          <w:rFonts w:ascii="Times New Roman" w:hAnsi="Times New Roman"/>
          <w:b/>
          <w:sz w:val="24"/>
          <w:szCs w:val="24"/>
        </w:rPr>
        <w:t>, их</w:t>
      </w:r>
      <w:r w:rsidRPr="003424C8">
        <w:rPr>
          <w:rFonts w:ascii="Times New Roman" w:hAnsi="Times New Roman"/>
          <w:b/>
          <w:sz w:val="24"/>
          <w:szCs w:val="24"/>
        </w:rPr>
        <w:t xml:space="preserve"> завершенность, распространенность в РСО-Алания, варианты организации преподавания на базовом и профильном уровнях, перспективы в связи с введением ФГОС и т.д.</w:t>
      </w:r>
    </w:p>
    <w:p w:rsidR="009F1DD2" w:rsidRPr="003424C8" w:rsidRDefault="009F1DD2" w:rsidP="00155E3A">
      <w:pPr>
        <w:pStyle w:val="a9"/>
        <w:tabs>
          <w:tab w:val="left" w:pos="709"/>
        </w:tabs>
        <w:spacing w:before="0" w:beforeAutospacing="0" w:after="0" w:afterAutospacing="0"/>
        <w:ind w:firstLine="709"/>
        <w:jc w:val="both"/>
      </w:pPr>
      <w:r w:rsidRPr="003424C8">
        <w:t xml:space="preserve">Учебно-методический комплекс (УМК) – совокупность учебно-методических материалов и программно-технических средств, используемых для эффективного освоения обучающимися учебного материала, входящего в учебную программу предметного курса. </w:t>
      </w:r>
    </w:p>
    <w:p w:rsidR="00FB5854" w:rsidRPr="003424C8" w:rsidRDefault="00FB5854" w:rsidP="00155E3A">
      <w:pPr>
        <w:pStyle w:val="a9"/>
        <w:tabs>
          <w:tab w:val="left" w:pos="709"/>
        </w:tabs>
        <w:spacing w:before="0" w:beforeAutospacing="0" w:after="0" w:afterAutospacing="0"/>
        <w:ind w:firstLine="709"/>
        <w:jc w:val="both"/>
        <w:rPr>
          <w:rStyle w:val="afa"/>
          <w:rFonts w:eastAsia="Calibri"/>
          <w:szCs w:val="28"/>
        </w:rPr>
      </w:pPr>
      <w:r w:rsidRPr="003424C8">
        <w:rPr>
          <w:szCs w:val="28"/>
        </w:rPr>
        <w:t>Одним из важнейших средств обучения для достижения планируемых результатов освоения образователь</w:t>
      </w:r>
      <w:r w:rsidR="008036FF" w:rsidRPr="003424C8">
        <w:rPr>
          <w:szCs w:val="28"/>
        </w:rPr>
        <w:t xml:space="preserve">ной программы, включенного в УМК </w:t>
      </w:r>
      <w:r w:rsidRPr="003424C8">
        <w:rPr>
          <w:szCs w:val="28"/>
        </w:rPr>
        <w:t xml:space="preserve">является учебник, который </w:t>
      </w:r>
      <w:r w:rsidRPr="003424C8">
        <w:rPr>
          <w:rStyle w:val="afa"/>
          <w:rFonts w:eastAsia="Calibri"/>
          <w:i w:val="0"/>
          <w:szCs w:val="28"/>
        </w:rPr>
        <w:t xml:space="preserve">должен помогать учителю выстраивать учебный процесс на основе </w:t>
      </w:r>
      <w:proofErr w:type="spellStart"/>
      <w:r w:rsidRPr="003424C8">
        <w:rPr>
          <w:rStyle w:val="afa"/>
          <w:rFonts w:eastAsia="Calibri"/>
          <w:i w:val="0"/>
          <w:szCs w:val="28"/>
        </w:rPr>
        <w:t>деятельностного</w:t>
      </w:r>
      <w:proofErr w:type="spellEnd"/>
      <w:r w:rsidRPr="003424C8">
        <w:rPr>
          <w:rStyle w:val="afa"/>
          <w:rFonts w:eastAsia="Calibri"/>
          <w:i w:val="0"/>
          <w:szCs w:val="28"/>
        </w:rPr>
        <w:t xml:space="preserve"> подхода с учётом единства планируемых результатов: предметных, </w:t>
      </w:r>
      <w:proofErr w:type="spellStart"/>
      <w:r w:rsidRPr="003424C8">
        <w:rPr>
          <w:rStyle w:val="afa"/>
          <w:rFonts w:eastAsia="Calibri"/>
          <w:i w:val="0"/>
          <w:szCs w:val="28"/>
        </w:rPr>
        <w:t>метапредметных</w:t>
      </w:r>
      <w:proofErr w:type="spellEnd"/>
      <w:r w:rsidRPr="003424C8">
        <w:rPr>
          <w:rStyle w:val="afa"/>
          <w:rFonts w:eastAsia="Calibri"/>
          <w:i w:val="0"/>
          <w:szCs w:val="28"/>
        </w:rPr>
        <w:t>, личностных.</w:t>
      </w:r>
    </w:p>
    <w:p w:rsidR="00FB5854" w:rsidRPr="003424C8" w:rsidRDefault="00FB5854" w:rsidP="00155E3A">
      <w:pPr>
        <w:pStyle w:val="a9"/>
        <w:spacing w:before="0" w:beforeAutospacing="0" w:after="0" w:afterAutospacing="0"/>
        <w:ind w:firstLine="709"/>
        <w:jc w:val="both"/>
        <w:rPr>
          <w:szCs w:val="28"/>
        </w:rPr>
      </w:pPr>
      <w:r w:rsidRPr="003424C8">
        <w:rPr>
          <w:szCs w:val="28"/>
        </w:rPr>
        <w:t>При выборе учебников необходимо руководствоваться федеральным перечнем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4110D8" w:rsidRPr="003424C8" w:rsidRDefault="004110D8" w:rsidP="00332078">
      <w:pPr>
        <w:widowControl w:val="0"/>
        <w:spacing w:after="0" w:line="240" w:lineRule="auto"/>
        <w:ind w:firstLine="709"/>
        <w:jc w:val="both"/>
        <w:rPr>
          <w:rFonts w:ascii="Times New Roman" w:hAnsi="Times New Roman"/>
          <w:sz w:val="24"/>
          <w:szCs w:val="28"/>
        </w:rPr>
      </w:pPr>
      <w:r w:rsidRPr="003424C8">
        <w:rPr>
          <w:rFonts w:ascii="Times New Roman" w:hAnsi="Times New Roman"/>
          <w:sz w:val="24"/>
          <w:szCs w:val="28"/>
        </w:rPr>
        <w:t>При реализации обязательной части основной образовательной программы по учебному предмету «Информат</w:t>
      </w:r>
      <w:r w:rsidR="005E04F5" w:rsidRPr="003424C8">
        <w:rPr>
          <w:rFonts w:ascii="Times New Roman" w:hAnsi="Times New Roman"/>
          <w:sz w:val="24"/>
          <w:szCs w:val="28"/>
        </w:rPr>
        <w:t>ика» и «Информатика и ИКТ» в 2020</w:t>
      </w:r>
      <w:r w:rsidR="009F5C48" w:rsidRPr="003424C8">
        <w:rPr>
          <w:rFonts w:ascii="Times New Roman" w:hAnsi="Times New Roman"/>
          <w:sz w:val="24"/>
          <w:szCs w:val="28"/>
        </w:rPr>
        <w:t>-202</w:t>
      </w:r>
      <w:r w:rsidR="005E04F5" w:rsidRPr="003424C8">
        <w:rPr>
          <w:rFonts w:ascii="Times New Roman" w:hAnsi="Times New Roman"/>
          <w:sz w:val="24"/>
          <w:szCs w:val="28"/>
        </w:rPr>
        <w:t>1</w:t>
      </w:r>
      <w:r w:rsidRPr="003424C8">
        <w:rPr>
          <w:rFonts w:ascii="Times New Roman" w:hAnsi="Times New Roman"/>
          <w:sz w:val="24"/>
          <w:szCs w:val="28"/>
        </w:rPr>
        <w:t xml:space="preserve"> учебном году рекомендуется использовать учебники  издательства «БИНОМ. Лаборатория знаний»</w:t>
      </w:r>
      <w:r w:rsidR="00332078" w:rsidRPr="003424C8">
        <w:rPr>
          <w:rFonts w:ascii="Times New Roman" w:hAnsi="Times New Roman"/>
          <w:sz w:val="24"/>
          <w:szCs w:val="28"/>
        </w:rPr>
        <w:t>, вошедшими в соответствии с Приказом Министерства просвещения Российской Федерации от 28 декабря 2018 г. № 345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Федеральный перечень учебников» в указанный перечень</w:t>
      </w:r>
      <w:r w:rsidRPr="003424C8">
        <w:rPr>
          <w:rFonts w:ascii="Times New Roman" w:hAnsi="Times New Roman"/>
          <w:sz w:val="24"/>
          <w:szCs w:val="28"/>
        </w:rPr>
        <w:t xml:space="preserve">. </w:t>
      </w:r>
    </w:p>
    <w:p w:rsidR="004110D8" w:rsidRPr="003424C8" w:rsidRDefault="004110D8" w:rsidP="00082FD5">
      <w:pPr>
        <w:widowControl w:val="0"/>
        <w:spacing w:after="0" w:line="240" w:lineRule="auto"/>
        <w:ind w:firstLine="709"/>
        <w:jc w:val="both"/>
        <w:rPr>
          <w:rFonts w:ascii="Times New Roman" w:hAnsi="Times New Roman"/>
          <w:sz w:val="24"/>
          <w:szCs w:val="28"/>
        </w:rPr>
      </w:pPr>
      <w:r w:rsidRPr="003424C8">
        <w:rPr>
          <w:rFonts w:ascii="Times New Roman" w:hAnsi="Times New Roman"/>
          <w:sz w:val="24"/>
          <w:szCs w:val="28"/>
        </w:rPr>
        <w:t>Решение о выборе и использовании учебников принимается  общеобразовательной организацией. При этом необходимо учитывать:</w:t>
      </w:r>
    </w:p>
    <w:p w:rsidR="004110D8" w:rsidRPr="003424C8" w:rsidRDefault="004110D8" w:rsidP="00082FD5">
      <w:pPr>
        <w:widowControl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1) предметная линия рассчитана в основной школе на 3 года обучения (7, 8, 9 </w:t>
      </w:r>
      <w:r w:rsidRPr="003424C8">
        <w:rPr>
          <w:rFonts w:ascii="Times New Roman" w:hAnsi="Times New Roman"/>
          <w:sz w:val="24"/>
          <w:szCs w:val="28"/>
        </w:rPr>
        <w:lastRenderedPageBreak/>
        <w:t>классы), в средней школе на два года обучения (10 и 11 классы) и переход с одного УМК на другой в этот период нежелателен, но допустим при переходе из основной школы в среднюю;</w:t>
      </w:r>
    </w:p>
    <w:p w:rsidR="004110D8" w:rsidRPr="003424C8" w:rsidRDefault="004110D8" w:rsidP="00082FD5">
      <w:pPr>
        <w:widowControl w:val="0"/>
        <w:spacing w:after="0" w:line="240" w:lineRule="auto"/>
        <w:ind w:firstLine="709"/>
        <w:jc w:val="both"/>
        <w:rPr>
          <w:rFonts w:ascii="Times New Roman" w:hAnsi="Times New Roman"/>
          <w:sz w:val="24"/>
          <w:szCs w:val="28"/>
        </w:rPr>
      </w:pPr>
      <w:r w:rsidRPr="003424C8">
        <w:rPr>
          <w:rFonts w:ascii="Times New Roman" w:hAnsi="Times New Roman"/>
          <w:sz w:val="24"/>
          <w:szCs w:val="28"/>
        </w:rPr>
        <w:t xml:space="preserve">2) при выборе учебников необходимо учитывать </w:t>
      </w:r>
      <w:r w:rsidR="00332078" w:rsidRPr="003424C8">
        <w:rPr>
          <w:rFonts w:ascii="Times New Roman" w:hAnsi="Times New Roman"/>
          <w:sz w:val="24"/>
          <w:szCs w:val="28"/>
        </w:rPr>
        <w:t>целостность</w:t>
      </w:r>
      <w:r w:rsidRPr="003424C8">
        <w:rPr>
          <w:rFonts w:ascii="Times New Roman" w:hAnsi="Times New Roman"/>
          <w:sz w:val="24"/>
          <w:szCs w:val="28"/>
        </w:rPr>
        <w:t xml:space="preserve"> соответствующего ему учебно-методического комплекта на весь период обучения.</w:t>
      </w:r>
    </w:p>
    <w:p w:rsidR="009F1DD2" w:rsidRPr="003424C8" w:rsidRDefault="009F1DD2" w:rsidP="009F1DD2">
      <w:pPr>
        <w:pStyle w:val="a9"/>
        <w:tabs>
          <w:tab w:val="left" w:pos="709"/>
        </w:tabs>
        <w:spacing w:before="0" w:beforeAutospacing="0" w:after="0" w:afterAutospacing="0"/>
        <w:ind w:firstLine="709"/>
        <w:jc w:val="both"/>
      </w:pPr>
      <w:r w:rsidRPr="003424C8">
        <w:t xml:space="preserve">Уже имеющиеся в образовательном учреждении учебники, не включенные в федеральный перечень, в 2020-2021 учебном году еще могут использоваться, но подлежат замене. </w:t>
      </w:r>
    </w:p>
    <w:p w:rsidR="00246271" w:rsidRPr="003424C8" w:rsidRDefault="00246271" w:rsidP="00155E3A">
      <w:pPr>
        <w:spacing w:after="0" w:line="240" w:lineRule="auto"/>
        <w:ind w:firstLine="709"/>
        <w:jc w:val="both"/>
        <w:rPr>
          <w:rFonts w:ascii="Times New Roman" w:hAnsi="Times New Roman"/>
          <w:sz w:val="24"/>
          <w:szCs w:val="28"/>
        </w:rPr>
      </w:pPr>
      <w:r w:rsidRPr="003424C8">
        <w:rPr>
          <w:rFonts w:ascii="Times New Roman" w:hAnsi="Times New Roman"/>
          <w:sz w:val="24"/>
          <w:szCs w:val="28"/>
        </w:rPr>
        <w:t>Следует учесть, что образовательные организации РСО-Алания в той или иной степени оснащены учебниками по предмету, срок эксплуатации которых не завершен. А значит преподавание информатики будет осуществляться по имеющимся учебникам.</w:t>
      </w:r>
    </w:p>
    <w:p w:rsidR="00FB5854" w:rsidRPr="003424C8" w:rsidRDefault="00FB5854" w:rsidP="00155E3A">
      <w:pPr>
        <w:spacing w:after="0" w:line="240" w:lineRule="auto"/>
        <w:ind w:firstLine="709"/>
        <w:jc w:val="both"/>
        <w:rPr>
          <w:rFonts w:ascii="Times New Roman" w:hAnsi="Times New Roman"/>
          <w:sz w:val="24"/>
          <w:szCs w:val="28"/>
        </w:rPr>
      </w:pPr>
      <w:r w:rsidRPr="003424C8">
        <w:rPr>
          <w:rFonts w:ascii="Times New Roman" w:hAnsi="Times New Roman"/>
          <w:sz w:val="24"/>
          <w:szCs w:val="28"/>
        </w:rPr>
        <w:t>При реализации обязательной части основной образовательной программы по учебному предмету «Информатика» в 20</w:t>
      </w:r>
      <w:r w:rsidR="00E55671" w:rsidRPr="003424C8">
        <w:rPr>
          <w:rFonts w:ascii="Times New Roman" w:hAnsi="Times New Roman"/>
          <w:sz w:val="24"/>
          <w:szCs w:val="28"/>
        </w:rPr>
        <w:t>20</w:t>
      </w:r>
      <w:r w:rsidR="00ED3AC6" w:rsidRPr="003424C8">
        <w:rPr>
          <w:rFonts w:ascii="Times New Roman" w:hAnsi="Times New Roman"/>
          <w:sz w:val="24"/>
          <w:szCs w:val="28"/>
        </w:rPr>
        <w:t>-</w:t>
      </w:r>
      <w:r w:rsidR="009F5C48" w:rsidRPr="003424C8">
        <w:rPr>
          <w:rFonts w:ascii="Times New Roman" w:hAnsi="Times New Roman"/>
          <w:sz w:val="24"/>
          <w:szCs w:val="28"/>
        </w:rPr>
        <w:t>202</w:t>
      </w:r>
      <w:r w:rsidR="00E55671" w:rsidRPr="003424C8">
        <w:rPr>
          <w:rFonts w:ascii="Times New Roman" w:hAnsi="Times New Roman"/>
          <w:sz w:val="24"/>
          <w:szCs w:val="28"/>
        </w:rPr>
        <w:t>1</w:t>
      </w:r>
      <w:r w:rsidRPr="003424C8">
        <w:rPr>
          <w:rFonts w:ascii="Times New Roman" w:hAnsi="Times New Roman"/>
          <w:sz w:val="24"/>
          <w:szCs w:val="28"/>
        </w:rPr>
        <w:t xml:space="preserve"> учебном году рекомендуется использовать учебники,  представленные в таблице:</w:t>
      </w:r>
    </w:p>
    <w:p w:rsidR="008D758A" w:rsidRPr="003424C8" w:rsidRDefault="008D758A" w:rsidP="00155E3A">
      <w:pPr>
        <w:spacing w:after="0" w:line="240" w:lineRule="auto"/>
        <w:ind w:firstLine="709"/>
        <w:jc w:val="both"/>
        <w:rPr>
          <w:rFonts w:ascii="Times New Roman" w:hAnsi="Times New Roman"/>
          <w:sz w:val="24"/>
          <w:szCs w:val="28"/>
        </w:rPr>
      </w:pPr>
    </w:p>
    <w:tbl>
      <w:tblPr>
        <w:tblW w:w="9923"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firstRow="1" w:lastRow="0" w:firstColumn="1" w:lastColumn="0" w:noHBand="0" w:noVBand="1"/>
      </w:tblPr>
      <w:tblGrid>
        <w:gridCol w:w="1418"/>
        <w:gridCol w:w="2410"/>
        <w:gridCol w:w="2835"/>
        <w:gridCol w:w="992"/>
        <w:gridCol w:w="2268"/>
      </w:tblGrid>
      <w:tr w:rsidR="003424C8" w:rsidRPr="003424C8" w:rsidTr="002E2030">
        <w:trPr>
          <w:trHeight w:val="13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Порядковый номер учебника</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Автор/авторский коллектив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Наименование учебника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Класс</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ind w:left="113" w:right="113"/>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Наименование издателя(ей) учебника</w:t>
            </w:r>
          </w:p>
        </w:tc>
      </w:tr>
      <w:tr w:rsidR="003424C8" w:rsidRPr="003424C8" w:rsidTr="002E2030">
        <w:trPr>
          <w:trHeight w:val="135"/>
        </w:trPr>
        <w:tc>
          <w:tcPr>
            <w:tcW w:w="99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ind w:left="113" w:right="113"/>
              <w:jc w:val="center"/>
              <w:rPr>
                <w:rFonts w:ascii="Times New Roman" w:hAnsi="Times New Roman" w:cs="Times New Roman"/>
                <w:b/>
                <w:sz w:val="24"/>
                <w:szCs w:val="24"/>
                <w:lang w:eastAsia="en-US"/>
              </w:rPr>
            </w:pPr>
            <w:r w:rsidRPr="003424C8">
              <w:rPr>
                <w:rFonts w:ascii="Times New Roman" w:hAnsi="Times New Roman" w:cs="Times New Roman"/>
                <w:b/>
                <w:sz w:val="24"/>
                <w:szCs w:val="24"/>
                <w:lang w:eastAsia="en-US"/>
              </w:rPr>
              <w:t>Основное общее образование</w:t>
            </w:r>
          </w:p>
        </w:tc>
      </w:tr>
      <w:tr w:rsidR="003424C8" w:rsidRPr="003424C8" w:rsidTr="002E2030">
        <w:trPr>
          <w:trHeight w:val="13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1.2.4.4.1.1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Л.Л., </w:t>
            </w: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А.Ю.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 учебник для 7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ind w:left="113" w:right="113"/>
              <w:rPr>
                <w:rFonts w:ascii="Times New Roman" w:hAnsi="Times New Roman" w:cs="Times New Roman"/>
                <w:sz w:val="24"/>
                <w:szCs w:val="24"/>
                <w:lang w:eastAsia="en-US"/>
              </w:rPr>
            </w:pPr>
            <w:r w:rsidRPr="003424C8">
              <w:rPr>
                <w:rFonts w:ascii="Times New Roman" w:hAnsi="Times New Roman" w:cs="Times New Roman"/>
                <w:sz w:val="24"/>
                <w:szCs w:val="24"/>
                <w:lang w:eastAsia="en-US"/>
              </w:rPr>
              <w:t>ООО «БИНОМ. Лаборатория знаний»</w:t>
            </w:r>
          </w:p>
        </w:tc>
      </w:tr>
      <w:tr w:rsidR="003424C8" w:rsidRPr="003424C8" w:rsidTr="002E2030">
        <w:trPr>
          <w:trHeight w:val="13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1.2.4.4.1.2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Л.Л., </w:t>
            </w: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А.Ю.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 учебник для 8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rPr>
          <w:trHeight w:val="13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1.2.4.4.1.3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Л.Л., </w:t>
            </w: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А.Ю.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 учебник для 9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9F5C48" w:rsidRPr="003424C8" w:rsidRDefault="009F5C48"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cantSplit/>
          <w:trHeight w:val="1101"/>
        </w:trPr>
        <w:tc>
          <w:tcPr>
            <w:tcW w:w="1418" w:type="dxa"/>
            <w:tcBorders>
              <w:top w:val="single" w:sz="4" w:space="0" w:color="auto"/>
              <w:left w:val="single" w:sz="4" w:space="0" w:color="auto"/>
              <w:bottom w:val="single" w:sz="4" w:space="0" w:color="auto"/>
              <w:right w:val="single" w:sz="4" w:space="0" w:color="auto"/>
            </w:tcBorders>
          </w:tcPr>
          <w:p w:rsidR="001773B6" w:rsidRPr="003424C8" w:rsidRDefault="00246271"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1.2.4</w:t>
            </w:r>
            <w:r w:rsidR="001773B6" w:rsidRPr="003424C8">
              <w:rPr>
                <w:rFonts w:ascii="Times New Roman" w:hAnsi="Times New Roman" w:cs="Times New Roman"/>
                <w:sz w:val="24"/>
                <w:szCs w:val="24"/>
              </w:rPr>
              <w:t>.4.3.1</w:t>
            </w:r>
          </w:p>
        </w:tc>
        <w:tc>
          <w:tcPr>
            <w:tcW w:w="2410"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 xml:space="preserve">Семакин И Г., </w:t>
            </w:r>
            <w:proofErr w:type="spellStart"/>
            <w:r w:rsidRPr="003424C8">
              <w:rPr>
                <w:rFonts w:ascii="Times New Roman" w:hAnsi="Times New Roman" w:cs="Times New Roman"/>
                <w:sz w:val="24"/>
                <w:szCs w:val="24"/>
              </w:rPr>
              <w:t>Залогова</w:t>
            </w:r>
            <w:proofErr w:type="spellEnd"/>
            <w:r w:rsidRPr="003424C8">
              <w:rPr>
                <w:rFonts w:ascii="Times New Roman" w:hAnsi="Times New Roman" w:cs="Times New Roman"/>
                <w:sz w:val="24"/>
                <w:szCs w:val="24"/>
              </w:rPr>
              <w:t xml:space="preserve"> Л.А., Русаков С.В., Шестакова Л.В.</w:t>
            </w:r>
          </w:p>
        </w:tc>
        <w:tc>
          <w:tcPr>
            <w:tcW w:w="2835"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Информатика: учебник для 7 класса</w:t>
            </w:r>
          </w:p>
        </w:tc>
        <w:tc>
          <w:tcPr>
            <w:tcW w:w="992"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jc w:val="center"/>
              <w:rPr>
                <w:rFonts w:ascii="Times New Roman" w:hAnsi="Times New Roman" w:cs="Times New Roman"/>
                <w:sz w:val="24"/>
                <w:szCs w:val="24"/>
              </w:rPr>
            </w:pPr>
            <w:r w:rsidRPr="003424C8">
              <w:rPr>
                <w:rFonts w:ascii="Times New Roman" w:hAnsi="Times New Roman" w:cs="Times New Roman"/>
                <w:sz w:val="24"/>
                <w:szCs w:val="24"/>
              </w:rPr>
              <w:t>7</w:t>
            </w:r>
          </w:p>
        </w:tc>
        <w:tc>
          <w:tcPr>
            <w:tcW w:w="2268"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ind w:left="113" w:right="113"/>
              <w:rPr>
                <w:rFonts w:ascii="Times New Roman" w:hAnsi="Times New Roman" w:cs="Times New Roman"/>
                <w:sz w:val="24"/>
                <w:szCs w:val="24"/>
                <w:lang w:eastAsia="en-US"/>
              </w:rPr>
            </w:pPr>
            <w:r w:rsidRPr="003424C8">
              <w:rPr>
                <w:rFonts w:ascii="Times New Roman" w:hAnsi="Times New Roman" w:cs="Times New Roman"/>
                <w:sz w:val="24"/>
                <w:szCs w:val="24"/>
                <w:lang w:eastAsia="en-US"/>
              </w:rPr>
              <w:t>ООО «БИНОМ. Лаборатория знаний»</w:t>
            </w:r>
          </w:p>
        </w:tc>
      </w:tr>
      <w:tr w:rsidR="003424C8" w:rsidRPr="003424C8" w:rsidTr="002E2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cantSplit/>
          <w:trHeight w:val="1101"/>
        </w:trPr>
        <w:tc>
          <w:tcPr>
            <w:tcW w:w="1418" w:type="dxa"/>
            <w:tcBorders>
              <w:top w:val="single" w:sz="4" w:space="0" w:color="auto"/>
              <w:left w:val="single" w:sz="4" w:space="0" w:color="auto"/>
              <w:bottom w:val="single" w:sz="4" w:space="0" w:color="auto"/>
              <w:right w:val="single" w:sz="4" w:space="0" w:color="auto"/>
            </w:tcBorders>
          </w:tcPr>
          <w:p w:rsidR="001773B6" w:rsidRPr="003424C8" w:rsidRDefault="00246271"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1.2.4</w:t>
            </w:r>
            <w:r w:rsidR="001773B6" w:rsidRPr="003424C8">
              <w:rPr>
                <w:rFonts w:ascii="Times New Roman" w:hAnsi="Times New Roman" w:cs="Times New Roman"/>
                <w:sz w:val="24"/>
                <w:szCs w:val="24"/>
              </w:rPr>
              <w:t>.4.3.2</w:t>
            </w:r>
          </w:p>
        </w:tc>
        <w:tc>
          <w:tcPr>
            <w:tcW w:w="2410"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 xml:space="preserve">Семакин И.Г., </w:t>
            </w:r>
            <w:proofErr w:type="spellStart"/>
            <w:r w:rsidRPr="003424C8">
              <w:rPr>
                <w:rFonts w:ascii="Times New Roman" w:hAnsi="Times New Roman" w:cs="Times New Roman"/>
                <w:sz w:val="24"/>
                <w:szCs w:val="24"/>
              </w:rPr>
              <w:t>Залогова</w:t>
            </w:r>
            <w:proofErr w:type="spellEnd"/>
            <w:r w:rsidRPr="003424C8">
              <w:rPr>
                <w:rFonts w:ascii="Times New Roman" w:hAnsi="Times New Roman" w:cs="Times New Roman"/>
                <w:sz w:val="24"/>
                <w:szCs w:val="24"/>
              </w:rPr>
              <w:t xml:space="preserve"> Д.А., Русаков С.В., Шестакова Л.В.</w:t>
            </w:r>
          </w:p>
        </w:tc>
        <w:tc>
          <w:tcPr>
            <w:tcW w:w="2835"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Информатика: учебник для 8 класса</w:t>
            </w:r>
          </w:p>
        </w:tc>
        <w:tc>
          <w:tcPr>
            <w:tcW w:w="992"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jc w:val="center"/>
              <w:rPr>
                <w:rFonts w:ascii="Times New Roman" w:hAnsi="Times New Roman" w:cs="Times New Roman"/>
                <w:sz w:val="24"/>
                <w:szCs w:val="24"/>
              </w:rPr>
            </w:pPr>
            <w:r w:rsidRPr="003424C8">
              <w:rPr>
                <w:rFonts w:ascii="Times New Roman" w:hAnsi="Times New Roman" w:cs="Times New Roman"/>
                <w:sz w:val="24"/>
                <w:szCs w:val="24"/>
              </w:rPr>
              <w:t>8</w:t>
            </w:r>
          </w:p>
        </w:tc>
        <w:tc>
          <w:tcPr>
            <w:tcW w:w="2268"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2" w:type="dxa"/>
            <w:left w:w="62" w:type="dxa"/>
            <w:bottom w:w="102" w:type="dxa"/>
            <w:right w:w="62" w:type="dxa"/>
          </w:tblCellMar>
          <w:tblLook w:val="0000" w:firstRow="0" w:lastRow="0" w:firstColumn="0" w:lastColumn="0" w:noHBand="0" w:noVBand="0"/>
        </w:tblPrEx>
        <w:trPr>
          <w:cantSplit/>
          <w:trHeight w:val="1101"/>
        </w:trPr>
        <w:tc>
          <w:tcPr>
            <w:tcW w:w="1418" w:type="dxa"/>
            <w:tcBorders>
              <w:top w:val="single" w:sz="4" w:space="0" w:color="auto"/>
              <w:left w:val="single" w:sz="4" w:space="0" w:color="auto"/>
              <w:bottom w:val="single" w:sz="4" w:space="0" w:color="auto"/>
              <w:right w:val="single" w:sz="4" w:space="0" w:color="auto"/>
            </w:tcBorders>
          </w:tcPr>
          <w:p w:rsidR="001773B6" w:rsidRPr="003424C8" w:rsidRDefault="00246271"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1.2.4</w:t>
            </w:r>
            <w:r w:rsidR="001773B6" w:rsidRPr="003424C8">
              <w:rPr>
                <w:rFonts w:ascii="Times New Roman" w:hAnsi="Times New Roman" w:cs="Times New Roman"/>
                <w:sz w:val="24"/>
                <w:szCs w:val="24"/>
              </w:rPr>
              <w:t>.4.3.3</w:t>
            </w:r>
          </w:p>
        </w:tc>
        <w:tc>
          <w:tcPr>
            <w:tcW w:w="2410"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 xml:space="preserve">Семакин И.Г., </w:t>
            </w:r>
            <w:proofErr w:type="spellStart"/>
            <w:r w:rsidRPr="003424C8">
              <w:rPr>
                <w:rFonts w:ascii="Times New Roman" w:hAnsi="Times New Roman" w:cs="Times New Roman"/>
                <w:sz w:val="24"/>
                <w:szCs w:val="24"/>
              </w:rPr>
              <w:t>Залогова</w:t>
            </w:r>
            <w:proofErr w:type="spellEnd"/>
            <w:r w:rsidRPr="003424C8">
              <w:rPr>
                <w:rFonts w:ascii="Times New Roman" w:hAnsi="Times New Roman" w:cs="Times New Roman"/>
                <w:sz w:val="24"/>
                <w:szCs w:val="24"/>
              </w:rPr>
              <w:t xml:space="preserve"> Л.А., Русаков С.В., Шестакова Л.В.</w:t>
            </w:r>
          </w:p>
        </w:tc>
        <w:tc>
          <w:tcPr>
            <w:tcW w:w="2835"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rPr>
                <w:rFonts w:ascii="Times New Roman" w:hAnsi="Times New Roman" w:cs="Times New Roman"/>
                <w:sz w:val="24"/>
                <w:szCs w:val="24"/>
              </w:rPr>
            </w:pPr>
            <w:r w:rsidRPr="003424C8">
              <w:rPr>
                <w:rFonts w:ascii="Times New Roman" w:hAnsi="Times New Roman" w:cs="Times New Roman"/>
                <w:sz w:val="24"/>
                <w:szCs w:val="24"/>
              </w:rPr>
              <w:t>Информатика: учебник для 9 класса</w:t>
            </w:r>
          </w:p>
        </w:tc>
        <w:tc>
          <w:tcPr>
            <w:tcW w:w="992"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pStyle w:val="ConsPlusNormal"/>
              <w:jc w:val="center"/>
              <w:rPr>
                <w:rFonts w:ascii="Times New Roman" w:hAnsi="Times New Roman" w:cs="Times New Roman"/>
                <w:sz w:val="24"/>
                <w:szCs w:val="24"/>
              </w:rPr>
            </w:pPr>
            <w:r w:rsidRPr="003424C8">
              <w:rPr>
                <w:rFonts w:ascii="Times New Roman" w:hAnsi="Times New Roman" w:cs="Times New Roman"/>
                <w:sz w:val="24"/>
                <w:szCs w:val="24"/>
              </w:rPr>
              <w:t>9</w:t>
            </w:r>
          </w:p>
        </w:tc>
        <w:tc>
          <w:tcPr>
            <w:tcW w:w="2268" w:type="dxa"/>
            <w:tcBorders>
              <w:top w:val="single" w:sz="4" w:space="0" w:color="auto"/>
              <w:left w:val="single" w:sz="4" w:space="0" w:color="auto"/>
              <w:bottom w:val="single" w:sz="4" w:space="0" w:color="auto"/>
              <w:right w:val="single" w:sz="4" w:space="0" w:color="auto"/>
            </w:tcBorders>
          </w:tcPr>
          <w:p w:rsidR="001773B6" w:rsidRPr="003424C8" w:rsidRDefault="001773B6"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rPr>
          <w:trHeight w:val="13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1.2.4.4.2.1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Поляков К.Ю., Еремин Е.А.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 xml:space="preserve">Информатика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7</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ind w:left="113" w:right="113"/>
              <w:rPr>
                <w:rFonts w:ascii="Times New Roman" w:hAnsi="Times New Roman" w:cs="Times New Roman"/>
                <w:sz w:val="24"/>
                <w:szCs w:val="24"/>
                <w:lang w:eastAsia="en-US"/>
              </w:rPr>
            </w:pPr>
            <w:r w:rsidRPr="003424C8">
              <w:rPr>
                <w:rFonts w:ascii="Times New Roman" w:hAnsi="Times New Roman" w:cs="Times New Roman"/>
                <w:sz w:val="24"/>
                <w:szCs w:val="24"/>
                <w:lang w:eastAsia="en-US"/>
              </w:rPr>
              <w:t>ООО «БИНОМ. Лаборатория знаний»</w:t>
            </w:r>
          </w:p>
        </w:tc>
      </w:tr>
      <w:tr w:rsidR="003424C8" w:rsidRPr="003424C8" w:rsidTr="002E2030">
        <w:trPr>
          <w:trHeight w:val="13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1.2.4.4.2.2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 xml:space="preserve">Поляков К.Ю., </w:t>
            </w:r>
            <w:r w:rsidRPr="003424C8">
              <w:rPr>
                <w:rFonts w:ascii="Times New Roman" w:hAnsi="Times New Roman" w:cs="Times New Roman"/>
                <w:sz w:val="24"/>
                <w:szCs w:val="24"/>
                <w:lang w:eastAsia="en-US"/>
              </w:rPr>
              <w:lastRenderedPageBreak/>
              <w:t>Еремин Е.А.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lastRenderedPageBreak/>
              <w:t xml:space="preserve">Информатика </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8</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 xml:space="preserve">ООО «БИНОМ. </w:t>
            </w:r>
            <w:r w:rsidRPr="003424C8">
              <w:rPr>
                <w:rFonts w:ascii="Times New Roman" w:hAnsi="Times New Roman"/>
                <w:sz w:val="24"/>
                <w:szCs w:val="24"/>
              </w:rPr>
              <w:lastRenderedPageBreak/>
              <w:t>Лаборатория знаний»</w:t>
            </w:r>
          </w:p>
        </w:tc>
      </w:tr>
      <w:tr w:rsidR="003424C8" w:rsidRPr="003424C8" w:rsidTr="002E2030">
        <w:trPr>
          <w:trHeight w:val="135"/>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lastRenderedPageBreak/>
              <w:t>1.2.4.4.2.3</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Поляков К.Ю., Еремин Е.А.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rPr>
          <w:trHeight w:val="229"/>
        </w:trPr>
        <w:tc>
          <w:tcPr>
            <w:tcW w:w="9923"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ind w:left="113" w:right="113"/>
              <w:jc w:val="center"/>
              <w:rPr>
                <w:rFonts w:ascii="Times New Roman" w:hAnsi="Times New Roman" w:cs="Times New Roman"/>
                <w:b/>
                <w:sz w:val="24"/>
                <w:szCs w:val="24"/>
                <w:lang w:eastAsia="en-US"/>
              </w:rPr>
            </w:pPr>
            <w:bookmarkStart w:id="0" w:name="Par4521"/>
            <w:bookmarkEnd w:id="0"/>
            <w:r w:rsidRPr="003424C8">
              <w:rPr>
                <w:rFonts w:ascii="Times New Roman" w:hAnsi="Times New Roman" w:cs="Times New Roman"/>
                <w:b/>
                <w:sz w:val="24"/>
                <w:szCs w:val="24"/>
                <w:lang w:eastAsia="en-US"/>
              </w:rPr>
              <w:t xml:space="preserve">Среднее общее образование </w:t>
            </w:r>
          </w:p>
        </w:tc>
      </w:tr>
      <w:tr w:rsidR="003424C8" w:rsidRPr="003424C8" w:rsidTr="002E2030">
        <w:trPr>
          <w:trHeight w:val="136"/>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1.3.4.3.1.1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Л.Л., </w:t>
            </w: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А.Ю.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 учебник для 10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rPr>
          <w:trHeight w:val="136"/>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1.3.4.3.1.2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Л.Л., </w:t>
            </w:r>
            <w:proofErr w:type="spellStart"/>
            <w:r w:rsidRPr="003424C8">
              <w:rPr>
                <w:rFonts w:ascii="Times New Roman" w:hAnsi="Times New Roman" w:cs="Times New Roman"/>
                <w:sz w:val="24"/>
                <w:szCs w:val="24"/>
                <w:lang w:eastAsia="en-US"/>
              </w:rPr>
              <w:t>Босова</w:t>
            </w:r>
            <w:proofErr w:type="spellEnd"/>
            <w:r w:rsidRPr="003424C8">
              <w:rPr>
                <w:rFonts w:ascii="Times New Roman" w:hAnsi="Times New Roman" w:cs="Times New Roman"/>
                <w:sz w:val="24"/>
                <w:szCs w:val="24"/>
                <w:lang w:eastAsia="en-US"/>
              </w:rPr>
              <w:t xml:space="preserve"> А.Ю.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 учебник для 11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rPr>
          <w:trHeight w:val="136"/>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1.3.4.3.6.1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 xml:space="preserve">Семакин И.Г., </w:t>
            </w:r>
            <w:proofErr w:type="spellStart"/>
            <w:r w:rsidRPr="003424C8">
              <w:rPr>
                <w:rFonts w:ascii="Times New Roman" w:hAnsi="Times New Roman"/>
                <w:sz w:val="24"/>
                <w:szCs w:val="24"/>
              </w:rPr>
              <w:t>Хеннер</w:t>
            </w:r>
            <w:proofErr w:type="spellEnd"/>
            <w:r w:rsidRPr="003424C8">
              <w:rPr>
                <w:rFonts w:ascii="Times New Roman" w:hAnsi="Times New Roman"/>
                <w:sz w:val="24"/>
                <w:szCs w:val="24"/>
              </w:rPr>
              <w:t xml:space="preserve"> Е.К., Шеина Т.Ю.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Информатика. Базовый уровень: учебник для 10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rPr>
          <w:trHeight w:val="136"/>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1.3.4.3.6.2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 xml:space="preserve">Семакин И.Г., </w:t>
            </w:r>
            <w:proofErr w:type="spellStart"/>
            <w:r w:rsidRPr="003424C8">
              <w:rPr>
                <w:rFonts w:ascii="Times New Roman" w:hAnsi="Times New Roman"/>
                <w:sz w:val="24"/>
                <w:szCs w:val="24"/>
              </w:rPr>
              <w:t>Хеннер</w:t>
            </w:r>
            <w:proofErr w:type="spellEnd"/>
            <w:r w:rsidRPr="003424C8">
              <w:rPr>
                <w:rFonts w:ascii="Times New Roman" w:hAnsi="Times New Roman"/>
                <w:sz w:val="24"/>
                <w:szCs w:val="24"/>
              </w:rPr>
              <w:t xml:space="preserve"> Е.К., Шеина Т.Ю.</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Информатика. Базовый уровень: учебник для 11 класса</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rPr>
                <w:rFonts w:ascii="Times New Roman" w:hAnsi="Times New Roman"/>
                <w:sz w:val="24"/>
                <w:szCs w:val="24"/>
              </w:rPr>
            </w:pPr>
            <w:r w:rsidRPr="003424C8">
              <w:rPr>
                <w:rFonts w:ascii="Times New Roman" w:hAnsi="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46271" w:rsidRPr="003424C8" w:rsidRDefault="00246271" w:rsidP="002E2030">
            <w:pPr>
              <w:spacing w:after="0" w:line="240" w:lineRule="auto"/>
              <w:ind w:left="113" w:right="113"/>
              <w:rPr>
                <w:rFonts w:ascii="Times New Roman" w:eastAsia="Times New Roman" w:hAnsi="Times New Roman"/>
                <w:sz w:val="24"/>
                <w:szCs w:val="24"/>
              </w:rPr>
            </w:pPr>
            <w:r w:rsidRPr="003424C8">
              <w:rPr>
                <w:rFonts w:ascii="Times New Roman" w:hAnsi="Times New Roman"/>
                <w:sz w:val="24"/>
                <w:szCs w:val="24"/>
              </w:rPr>
              <w:t>ООО «БИНОМ. Лаборатория знаний»</w:t>
            </w:r>
          </w:p>
        </w:tc>
      </w:tr>
      <w:tr w:rsidR="003424C8" w:rsidRPr="003424C8" w:rsidTr="002E2030">
        <w:trPr>
          <w:trHeight w:val="136"/>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bookmarkStart w:id="1" w:name="Par6517"/>
            <w:bookmarkEnd w:id="1"/>
            <w:r w:rsidRPr="003424C8">
              <w:rPr>
                <w:rFonts w:ascii="Times New Roman" w:hAnsi="Times New Roman" w:cs="Times New Roman"/>
                <w:sz w:val="24"/>
                <w:szCs w:val="24"/>
                <w:lang w:eastAsia="en-US"/>
              </w:rPr>
              <w:t>1.3.4.3.5.1</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Поляков К.Ю., Еремин Е.А.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 Базовый и углубленный уровень: учебник для 10 класса: в 2 частях.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10</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ind w:left="113" w:right="113"/>
              <w:rPr>
                <w:rFonts w:ascii="Times New Roman" w:hAnsi="Times New Roman" w:cs="Times New Roman"/>
                <w:sz w:val="24"/>
                <w:szCs w:val="24"/>
                <w:lang w:eastAsia="en-US"/>
              </w:rPr>
            </w:pPr>
            <w:r w:rsidRPr="003424C8">
              <w:rPr>
                <w:rFonts w:ascii="Times New Roman" w:hAnsi="Times New Roman" w:cs="Times New Roman"/>
                <w:sz w:val="24"/>
                <w:szCs w:val="24"/>
                <w:lang w:eastAsia="en-US"/>
              </w:rPr>
              <w:t>ООО «БИНОМ. Лаборатория знаний»</w:t>
            </w:r>
          </w:p>
        </w:tc>
      </w:tr>
      <w:tr w:rsidR="003424C8" w:rsidRPr="003424C8" w:rsidTr="002E2030">
        <w:trPr>
          <w:trHeight w:val="136"/>
        </w:trPr>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1.3.4.3.5.2</w:t>
            </w: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Поляков К.Ю., Еремин Е.А.</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rPr>
                <w:rFonts w:ascii="Times New Roman" w:hAnsi="Times New Roman" w:cs="Times New Roman"/>
                <w:sz w:val="24"/>
                <w:szCs w:val="24"/>
                <w:lang w:eastAsia="en-US"/>
              </w:rPr>
            </w:pPr>
            <w:r w:rsidRPr="003424C8">
              <w:rPr>
                <w:rFonts w:ascii="Times New Roman" w:hAnsi="Times New Roman" w:cs="Times New Roman"/>
                <w:sz w:val="24"/>
                <w:szCs w:val="24"/>
                <w:lang w:eastAsia="en-US"/>
              </w:rPr>
              <w:t>Информатика. Базовый и углубленный уровень: учебник 1 класса: в 2 частях.</w:t>
            </w:r>
          </w:p>
        </w:tc>
        <w:tc>
          <w:tcPr>
            <w:tcW w:w="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jc w:val="center"/>
              <w:rPr>
                <w:rFonts w:ascii="Times New Roman" w:hAnsi="Times New Roman" w:cs="Times New Roman"/>
                <w:sz w:val="24"/>
                <w:szCs w:val="24"/>
                <w:lang w:eastAsia="en-US"/>
              </w:rPr>
            </w:pPr>
            <w:r w:rsidRPr="003424C8">
              <w:rPr>
                <w:rFonts w:ascii="Times New Roman" w:hAnsi="Times New Roman" w:cs="Times New Roman"/>
                <w:sz w:val="24"/>
                <w:szCs w:val="24"/>
                <w:lang w:eastAsia="en-US"/>
              </w:rPr>
              <w:t>11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246271" w:rsidRPr="003424C8" w:rsidRDefault="00246271" w:rsidP="002E2030">
            <w:pPr>
              <w:pStyle w:val="ConsPlusNormal"/>
              <w:ind w:left="113" w:right="113"/>
              <w:rPr>
                <w:rFonts w:ascii="Times New Roman" w:hAnsi="Times New Roman" w:cs="Times New Roman"/>
                <w:sz w:val="24"/>
                <w:szCs w:val="24"/>
                <w:lang w:eastAsia="en-US"/>
              </w:rPr>
            </w:pPr>
            <w:r w:rsidRPr="003424C8">
              <w:rPr>
                <w:rFonts w:ascii="Times New Roman" w:hAnsi="Times New Roman" w:cs="Times New Roman"/>
                <w:sz w:val="24"/>
                <w:szCs w:val="24"/>
                <w:lang w:eastAsia="en-US"/>
              </w:rPr>
              <w:t>ООО «БИНОМ. Лаборатория знаний»</w:t>
            </w:r>
          </w:p>
        </w:tc>
      </w:tr>
    </w:tbl>
    <w:p w:rsidR="009F5C48" w:rsidRPr="003424C8" w:rsidRDefault="009F5C48" w:rsidP="009F5C48">
      <w:pPr>
        <w:spacing w:after="0" w:line="240" w:lineRule="auto"/>
        <w:jc w:val="both"/>
        <w:rPr>
          <w:rFonts w:ascii="Times New Roman" w:hAnsi="Times New Roman"/>
          <w:sz w:val="24"/>
          <w:szCs w:val="24"/>
        </w:rPr>
      </w:pPr>
    </w:p>
    <w:p w:rsidR="00D62F5E" w:rsidRPr="003424C8" w:rsidRDefault="00287D8B" w:rsidP="00155E3A">
      <w:pPr>
        <w:pStyle w:val="a3"/>
        <w:tabs>
          <w:tab w:val="left" w:pos="993"/>
        </w:tabs>
        <w:spacing w:after="0" w:line="240" w:lineRule="auto"/>
        <w:ind w:left="0" w:firstLine="992"/>
        <w:jc w:val="both"/>
        <w:rPr>
          <w:rFonts w:ascii="Times New Roman" w:hAnsi="Times New Roman"/>
          <w:b/>
          <w:sz w:val="24"/>
          <w:szCs w:val="28"/>
        </w:rPr>
      </w:pPr>
      <w:r w:rsidRPr="003424C8">
        <w:rPr>
          <w:rFonts w:ascii="Times New Roman" w:hAnsi="Times New Roman"/>
          <w:b/>
          <w:sz w:val="24"/>
          <w:szCs w:val="24"/>
          <w:lang w:val="en-US"/>
        </w:rPr>
        <w:t>V</w:t>
      </w:r>
      <w:r w:rsidR="00883E7D" w:rsidRPr="003424C8">
        <w:rPr>
          <w:rFonts w:ascii="Times New Roman" w:hAnsi="Times New Roman"/>
          <w:b/>
          <w:sz w:val="24"/>
          <w:szCs w:val="24"/>
        </w:rPr>
        <w:t xml:space="preserve">. </w:t>
      </w:r>
      <w:r w:rsidR="00D62F5E" w:rsidRPr="003424C8">
        <w:rPr>
          <w:rFonts w:ascii="Times New Roman" w:hAnsi="Times New Roman"/>
          <w:b/>
          <w:sz w:val="24"/>
          <w:szCs w:val="28"/>
        </w:rPr>
        <w:t xml:space="preserve">Варианты организации преподавания, использование электронных образовательных ресурсов, </w:t>
      </w:r>
      <w:proofErr w:type="spellStart"/>
      <w:r w:rsidR="00D62F5E" w:rsidRPr="003424C8">
        <w:rPr>
          <w:rFonts w:ascii="Times New Roman" w:hAnsi="Times New Roman"/>
          <w:b/>
          <w:sz w:val="24"/>
          <w:szCs w:val="28"/>
        </w:rPr>
        <w:t>интернет-ресурсов</w:t>
      </w:r>
      <w:proofErr w:type="spellEnd"/>
      <w:r w:rsidR="00D62F5E" w:rsidRPr="003424C8">
        <w:rPr>
          <w:rFonts w:ascii="Times New Roman" w:hAnsi="Times New Roman"/>
          <w:b/>
          <w:sz w:val="24"/>
          <w:szCs w:val="28"/>
        </w:rPr>
        <w:t>, включая дистанционные образовательные.</w:t>
      </w:r>
    </w:p>
    <w:p w:rsidR="002334FD" w:rsidRPr="003424C8" w:rsidRDefault="002334FD" w:rsidP="002334FD">
      <w:pPr>
        <w:autoSpaceDE w:val="0"/>
        <w:autoSpaceDN w:val="0"/>
        <w:adjustRightInd w:val="0"/>
        <w:spacing w:after="0" w:line="240" w:lineRule="auto"/>
        <w:ind w:firstLine="426"/>
        <w:jc w:val="both"/>
        <w:rPr>
          <w:rFonts w:ascii="Times New Roman" w:hAnsi="Times New Roman"/>
          <w:sz w:val="24"/>
          <w:szCs w:val="26"/>
          <w:lang w:eastAsia="ru-RU"/>
        </w:rPr>
      </w:pPr>
      <w:r w:rsidRPr="003424C8">
        <w:rPr>
          <w:rFonts w:ascii="Times New Roman" w:hAnsi="Times New Roman"/>
          <w:sz w:val="24"/>
          <w:szCs w:val="26"/>
          <w:lang w:eastAsia="ru-RU"/>
        </w:rPr>
        <w:t xml:space="preserve">В 2020-2021 учебном году продолжается работа по реализации Федерального государственного образовательного стандарта основного общего образования (далее – ФГОС ООО) и переход на Федеральный государственный образовательный стандарт среднего общего образования (далее ФГОС СОО). В 11 классах продолжается реализация Федерального компонента государственного образовательного стандарта (2004 г.) предмета «Информатика и ИКТ». </w:t>
      </w:r>
    </w:p>
    <w:p w:rsidR="002A1F0F" w:rsidRPr="003424C8" w:rsidRDefault="002A1F0F" w:rsidP="002334FD">
      <w:pPr>
        <w:autoSpaceDE w:val="0"/>
        <w:autoSpaceDN w:val="0"/>
        <w:adjustRightInd w:val="0"/>
        <w:spacing w:after="0" w:line="240" w:lineRule="auto"/>
        <w:ind w:firstLine="426"/>
        <w:jc w:val="both"/>
        <w:rPr>
          <w:rFonts w:ascii="Times New Roman" w:hAnsi="Times New Roman"/>
          <w:szCs w:val="28"/>
        </w:rPr>
      </w:pPr>
      <w:r w:rsidRPr="003424C8">
        <w:rPr>
          <w:rFonts w:ascii="Times New Roman" w:hAnsi="Times New Roman"/>
          <w:sz w:val="24"/>
          <w:szCs w:val="24"/>
        </w:rPr>
        <w:t>Рекомендуемый вариант изучения учебного предмета «Информатика» в 7-9 классах</w:t>
      </w:r>
      <w:r w:rsidR="00D84525" w:rsidRPr="003424C8">
        <w:rPr>
          <w:rFonts w:ascii="Times New Roman" w:hAnsi="Times New Roman"/>
          <w:sz w:val="24"/>
          <w:szCs w:val="24"/>
        </w:rPr>
        <w:t xml:space="preserve"> с общим количеством часов – 102</w:t>
      </w:r>
      <w:r w:rsidRPr="003424C8">
        <w:rPr>
          <w:rFonts w:ascii="Times New Roman" w:hAnsi="Times New Roman"/>
          <w:sz w:val="24"/>
          <w:szCs w:val="24"/>
        </w:rPr>
        <w:t xml:space="preserve"> (по 1 часу в неделю). С целью углубленного изучения предмета или выстраивания непрерывного курса информатики и с учетом условий, имеющихся в конкретном образовательном учреждении, возможно увеличение количества часов за счет части основной образовательной программы, формируемой участниками образовательных отношений. </w:t>
      </w:r>
    </w:p>
    <w:p w:rsidR="002A1F0F" w:rsidRPr="003424C8" w:rsidRDefault="002A1F0F"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Цели изучения информатики в основной школе: </w:t>
      </w:r>
    </w:p>
    <w:p w:rsidR="00310B13" w:rsidRPr="003424C8" w:rsidRDefault="002A1F0F"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 формирование информационной и алгоритмической культуры; </w:t>
      </w:r>
    </w:p>
    <w:p w:rsidR="002A1F0F" w:rsidRPr="003424C8" w:rsidRDefault="00310B13" w:rsidP="002A1F0F">
      <w:pPr>
        <w:spacing w:after="0" w:line="240" w:lineRule="auto"/>
        <w:ind w:firstLine="709"/>
        <w:jc w:val="both"/>
        <w:rPr>
          <w:rFonts w:ascii="Times New Roman" w:hAnsi="Times New Roman"/>
          <w:sz w:val="24"/>
        </w:rPr>
      </w:pPr>
      <w:r w:rsidRPr="003424C8">
        <w:rPr>
          <w:rFonts w:ascii="Times New Roman" w:hAnsi="Times New Roman"/>
          <w:sz w:val="24"/>
        </w:rPr>
        <w:lastRenderedPageBreak/>
        <w:t xml:space="preserve">− </w:t>
      </w:r>
      <w:r w:rsidR="002A1F0F" w:rsidRPr="003424C8">
        <w:rPr>
          <w:rFonts w:ascii="Times New Roman" w:hAnsi="Times New Roman"/>
          <w:sz w:val="24"/>
        </w:rPr>
        <w:t xml:space="preserve">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2A1F0F" w:rsidRPr="003424C8" w:rsidRDefault="002A1F0F"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 формирование представления об основных изучаемых понятиях: информация, алгоритм, модель – и их свойствах; </w:t>
      </w:r>
    </w:p>
    <w:p w:rsidR="002A1F0F" w:rsidRPr="003424C8" w:rsidRDefault="002A1F0F"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 развитие алгоритмического мышления, необходимого для профессиональной деятельности в современном обществе; </w:t>
      </w:r>
    </w:p>
    <w:p w:rsidR="002A1F0F" w:rsidRPr="003424C8" w:rsidRDefault="00310B13"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 </w:t>
      </w:r>
      <w:r w:rsidR="002A1F0F" w:rsidRPr="003424C8">
        <w:rPr>
          <w:rFonts w:ascii="Times New Roman" w:hAnsi="Times New Roman"/>
          <w:sz w:val="24"/>
        </w:rPr>
        <w:t>развитие умений составлять и записывать алгоритм для конкретного исполнителя; формирование знаний об алгоритмических конструкциях, логических значениях и операциях;</w:t>
      </w:r>
    </w:p>
    <w:p w:rsidR="002A1F0F" w:rsidRPr="003424C8" w:rsidRDefault="00310B13"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 </w:t>
      </w:r>
      <w:r w:rsidR="002A1F0F" w:rsidRPr="003424C8">
        <w:rPr>
          <w:rFonts w:ascii="Times New Roman" w:hAnsi="Times New Roman"/>
          <w:sz w:val="24"/>
        </w:rPr>
        <w:t xml:space="preserve">знакомство с одним из языков программирования и основными алгоритмическими структурами – линейной, условной и циклической; </w:t>
      </w:r>
    </w:p>
    <w:p w:rsidR="002A1F0F" w:rsidRPr="003424C8" w:rsidRDefault="002A1F0F"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 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2A1F0F" w:rsidRPr="003424C8" w:rsidRDefault="002A1F0F" w:rsidP="002A1F0F">
      <w:pPr>
        <w:spacing w:after="0" w:line="240" w:lineRule="auto"/>
        <w:ind w:firstLine="709"/>
        <w:jc w:val="both"/>
        <w:rPr>
          <w:rFonts w:ascii="Times New Roman" w:hAnsi="Times New Roman"/>
          <w:sz w:val="24"/>
        </w:rPr>
      </w:pPr>
      <w:r w:rsidRPr="003424C8">
        <w:rPr>
          <w:rFonts w:ascii="Times New Roman" w:hAnsi="Times New Roman"/>
          <w:sz w:val="24"/>
        </w:rPr>
        <w:t xml:space="preserve">− 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p w:rsidR="002A1F0F" w:rsidRPr="003424C8" w:rsidRDefault="002A1F0F" w:rsidP="002A1F0F">
      <w:pPr>
        <w:pStyle w:val="a9"/>
        <w:widowControl w:val="0"/>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1"/>
        <w:gridCol w:w="3085"/>
        <w:gridCol w:w="777"/>
        <w:gridCol w:w="660"/>
        <w:gridCol w:w="756"/>
        <w:gridCol w:w="850"/>
        <w:gridCol w:w="660"/>
        <w:gridCol w:w="1002"/>
      </w:tblGrid>
      <w:tr w:rsidR="003424C8" w:rsidRPr="003424C8" w:rsidTr="00FC4166">
        <w:tc>
          <w:tcPr>
            <w:tcW w:w="1809" w:type="dxa"/>
            <w:vMerge w:val="restart"/>
          </w:tcPr>
          <w:p w:rsidR="002A1F0F" w:rsidRPr="003424C8" w:rsidRDefault="002A1F0F"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Предметные области</w:t>
            </w:r>
          </w:p>
        </w:tc>
        <w:tc>
          <w:tcPr>
            <w:tcW w:w="3271" w:type="dxa"/>
            <w:vMerge w:val="restart"/>
            <w:tcBorders>
              <w:tr2bl w:val="single" w:sz="4" w:space="0" w:color="auto"/>
            </w:tcBorders>
          </w:tcPr>
          <w:p w:rsidR="002A1F0F" w:rsidRPr="003424C8" w:rsidRDefault="002A1F0F" w:rsidP="00FC4166">
            <w:pPr>
              <w:widowControl w:val="0"/>
              <w:spacing w:after="0" w:line="240" w:lineRule="auto"/>
              <w:rPr>
                <w:rFonts w:ascii="Times New Roman" w:hAnsi="Times New Roman"/>
                <w:b/>
                <w:sz w:val="24"/>
                <w:szCs w:val="24"/>
              </w:rPr>
            </w:pPr>
            <w:r w:rsidRPr="003424C8">
              <w:rPr>
                <w:rFonts w:ascii="Times New Roman" w:hAnsi="Times New Roman"/>
                <w:b/>
                <w:sz w:val="24"/>
                <w:szCs w:val="24"/>
              </w:rPr>
              <w:t>Учебные пред-</w:t>
            </w:r>
          </w:p>
          <w:p w:rsidR="002A1F0F" w:rsidRPr="003424C8" w:rsidRDefault="002A1F0F" w:rsidP="00FC4166">
            <w:pPr>
              <w:widowControl w:val="0"/>
              <w:spacing w:after="0" w:line="240" w:lineRule="auto"/>
              <w:rPr>
                <w:rFonts w:ascii="Times New Roman" w:hAnsi="Times New Roman"/>
                <w:b/>
                <w:sz w:val="24"/>
                <w:szCs w:val="24"/>
              </w:rPr>
            </w:pPr>
            <w:r w:rsidRPr="003424C8">
              <w:rPr>
                <w:rFonts w:ascii="Times New Roman" w:hAnsi="Times New Roman"/>
                <w:b/>
                <w:sz w:val="24"/>
                <w:szCs w:val="24"/>
              </w:rPr>
              <w:t>меты</w:t>
            </w:r>
          </w:p>
          <w:p w:rsidR="002A1F0F" w:rsidRPr="003424C8" w:rsidRDefault="002A1F0F" w:rsidP="00FC4166">
            <w:pPr>
              <w:widowControl w:val="0"/>
              <w:spacing w:after="0" w:line="240" w:lineRule="auto"/>
              <w:jc w:val="right"/>
              <w:rPr>
                <w:rFonts w:ascii="Times New Roman" w:hAnsi="Times New Roman"/>
                <w:b/>
                <w:sz w:val="24"/>
                <w:szCs w:val="24"/>
              </w:rPr>
            </w:pPr>
            <w:r w:rsidRPr="003424C8">
              <w:rPr>
                <w:rFonts w:ascii="Times New Roman" w:hAnsi="Times New Roman"/>
                <w:b/>
                <w:sz w:val="24"/>
                <w:szCs w:val="24"/>
              </w:rPr>
              <w:t>Классы</w:t>
            </w:r>
          </w:p>
        </w:tc>
        <w:tc>
          <w:tcPr>
            <w:tcW w:w="4944" w:type="dxa"/>
            <w:gridSpan w:val="6"/>
          </w:tcPr>
          <w:p w:rsidR="002A1F0F" w:rsidRPr="003424C8" w:rsidRDefault="002A1F0F"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Количество часов в неделю</w:t>
            </w:r>
          </w:p>
        </w:tc>
      </w:tr>
      <w:tr w:rsidR="003424C8" w:rsidRPr="003424C8" w:rsidTr="00FC4166">
        <w:trPr>
          <w:trHeight w:val="447"/>
        </w:trPr>
        <w:tc>
          <w:tcPr>
            <w:tcW w:w="1809" w:type="dxa"/>
            <w:vMerge/>
          </w:tcPr>
          <w:p w:rsidR="002A1F0F" w:rsidRPr="003424C8" w:rsidRDefault="002A1F0F" w:rsidP="00FC4166">
            <w:pPr>
              <w:widowControl w:val="0"/>
              <w:spacing w:after="0" w:line="240" w:lineRule="auto"/>
              <w:jc w:val="center"/>
              <w:rPr>
                <w:rFonts w:ascii="Times New Roman" w:hAnsi="Times New Roman"/>
                <w:b/>
                <w:sz w:val="24"/>
                <w:szCs w:val="24"/>
              </w:rPr>
            </w:pPr>
          </w:p>
        </w:tc>
        <w:tc>
          <w:tcPr>
            <w:tcW w:w="3271" w:type="dxa"/>
            <w:vMerge/>
            <w:tcBorders>
              <w:tr2bl w:val="single" w:sz="4" w:space="0" w:color="auto"/>
            </w:tcBorders>
          </w:tcPr>
          <w:p w:rsidR="002A1F0F" w:rsidRPr="003424C8" w:rsidRDefault="002A1F0F" w:rsidP="00FC4166">
            <w:pPr>
              <w:widowControl w:val="0"/>
              <w:spacing w:after="0" w:line="240" w:lineRule="auto"/>
              <w:jc w:val="center"/>
              <w:rPr>
                <w:rFonts w:ascii="Times New Roman" w:hAnsi="Times New Roman"/>
                <w:b/>
                <w:sz w:val="24"/>
                <w:szCs w:val="24"/>
              </w:rPr>
            </w:pPr>
          </w:p>
        </w:tc>
        <w:tc>
          <w:tcPr>
            <w:tcW w:w="849"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w:t>
            </w:r>
          </w:p>
        </w:tc>
        <w:tc>
          <w:tcPr>
            <w:tcW w:w="693"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VI</w:t>
            </w:r>
          </w:p>
        </w:tc>
        <w:tc>
          <w:tcPr>
            <w:tcW w:w="789"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VII</w:t>
            </w:r>
          </w:p>
        </w:tc>
        <w:tc>
          <w:tcPr>
            <w:tcW w:w="884"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VIII</w:t>
            </w:r>
          </w:p>
        </w:tc>
        <w:tc>
          <w:tcPr>
            <w:tcW w:w="693"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IX</w:t>
            </w:r>
          </w:p>
        </w:tc>
        <w:tc>
          <w:tcPr>
            <w:tcW w:w="1036" w:type="dxa"/>
          </w:tcPr>
          <w:p w:rsidR="002A1F0F" w:rsidRPr="003424C8" w:rsidRDefault="002A1F0F"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Всего</w:t>
            </w:r>
          </w:p>
        </w:tc>
      </w:tr>
      <w:tr w:rsidR="003424C8" w:rsidRPr="003424C8" w:rsidTr="00FC4166">
        <w:tc>
          <w:tcPr>
            <w:tcW w:w="1809" w:type="dxa"/>
          </w:tcPr>
          <w:p w:rsidR="002A1F0F" w:rsidRPr="003424C8" w:rsidRDefault="002A1F0F" w:rsidP="00FC4166">
            <w:pPr>
              <w:widowControl w:val="0"/>
              <w:spacing w:after="0" w:line="240" w:lineRule="auto"/>
              <w:jc w:val="both"/>
              <w:rPr>
                <w:rFonts w:ascii="Times New Roman" w:hAnsi="Times New Roman"/>
                <w:sz w:val="24"/>
                <w:szCs w:val="24"/>
              </w:rPr>
            </w:pPr>
          </w:p>
        </w:tc>
        <w:tc>
          <w:tcPr>
            <w:tcW w:w="3271" w:type="dxa"/>
          </w:tcPr>
          <w:p w:rsidR="002A1F0F" w:rsidRPr="003424C8" w:rsidRDefault="002A1F0F" w:rsidP="00FC4166">
            <w:pPr>
              <w:widowControl w:val="0"/>
              <w:spacing w:after="0" w:line="240" w:lineRule="auto"/>
              <w:rPr>
                <w:rFonts w:ascii="Times New Roman" w:hAnsi="Times New Roman"/>
                <w:i/>
                <w:sz w:val="24"/>
                <w:szCs w:val="24"/>
              </w:rPr>
            </w:pPr>
            <w:r w:rsidRPr="003424C8">
              <w:rPr>
                <w:rFonts w:ascii="Times New Roman" w:hAnsi="Times New Roman"/>
                <w:i/>
                <w:sz w:val="24"/>
                <w:szCs w:val="24"/>
              </w:rPr>
              <w:t>Обязательная часть</w:t>
            </w:r>
          </w:p>
        </w:tc>
        <w:tc>
          <w:tcPr>
            <w:tcW w:w="4944" w:type="dxa"/>
            <w:gridSpan w:val="6"/>
          </w:tcPr>
          <w:p w:rsidR="002A1F0F" w:rsidRPr="003424C8" w:rsidRDefault="002A1F0F" w:rsidP="00FC4166">
            <w:pPr>
              <w:widowControl w:val="0"/>
              <w:spacing w:after="0" w:line="240" w:lineRule="auto"/>
              <w:jc w:val="both"/>
              <w:rPr>
                <w:rFonts w:ascii="Times New Roman" w:hAnsi="Times New Roman"/>
                <w:sz w:val="24"/>
                <w:szCs w:val="24"/>
              </w:rPr>
            </w:pPr>
          </w:p>
        </w:tc>
      </w:tr>
      <w:tr w:rsidR="003424C8" w:rsidRPr="003424C8" w:rsidTr="00FC4166">
        <w:tc>
          <w:tcPr>
            <w:tcW w:w="1809" w:type="dxa"/>
            <w:vMerge w:val="restart"/>
          </w:tcPr>
          <w:p w:rsidR="002A1F0F" w:rsidRPr="003424C8" w:rsidRDefault="002A1F0F" w:rsidP="00FC4166">
            <w:pPr>
              <w:widowControl w:val="0"/>
              <w:spacing w:after="0" w:line="240" w:lineRule="auto"/>
              <w:rPr>
                <w:rFonts w:ascii="Times New Roman" w:hAnsi="Times New Roman"/>
                <w:sz w:val="24"/>
                <w:szCs w:val="24"/>
              </w:rPr>
            </w:pPr>
            <w:r w:rsidRPr="003424C8">
              <w:rPr>
                <w:rStyle w:val="1255"/>
                <w:sz w:val="24"/>
                <w:szCs w:val="24"/>
              </w:rPr>
              <w:t xml:space="preserve">Математика и Информатика </w:t>
            </w:r>
          </w:p>
        </w:tc>
        <w:tc>
          <w:tcPr>
            <w:tcW w:w="3271" w:type="dxa"/>
            <w:vMerge w:val="restart"/>
          </w:tcPr>
          <w:p w:rsidR="002A1F0F" w:rsidRPr="003424C8" w:rsidRDefault="002A1F0F" w:rsidP="00FC4166">
            <w:pPr>
              <w:widowControl w:val="0"/>
              <w:spacing w:after="0" w:line="240" w:lineRule="auto"/>
              <w:rPr>
                <w:rFonts w:ascii="Times New Roman" w:hAnsi="Times New Roman"/>
                <w:sz w:val="24"/>
                <w:szCs w:val="24"/>
              </w:rPr>
            </w:pPr>
            <w:r w:rsidRPr="003424C8">
              <w:rPr>
                <w:rStyle w:val="1255"/>
                <w:sz w:val="24"/>
                <w:szCs w:val="24"/>
              </w:rPr>
              <w:t>Информатика</w:t>
            </w:r>
          </w:p>
        </w:tc>
        <w:tc>
          <w:tcPr>
            <w:tcW w:w="849"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789"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884"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1036"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3</w:t>
            </w:r>
          </w:p>
        </w:tc>
      </w:tr>
      <w:tr w:rsidR="003424C8" w:rsidRPr="003424C8" w:rsidTr="00FC4166">
        <w:tc>
          <w:tcPr>
            <w:tcW w:w="1809" w:type="dxa"/>
            <w:vMerge/>
          </w:tcPr>
          <w:p w:rsidR="002A1F0F" w:rsidRPr="003424C8" w:rsidRDefault="002A1F0F" w:rsidP="00FC4166">
            <w:pPr>
              <w:widowControl w:val="0"/>
              <w:spacing w:after="0" w:line="240" w:lineRule="auto"/>
              <w:rPr>
                <w:rStyle w:val="1255"/>
                <w:sz w:val="24"/>
                <w:szCs w:val="24"/>
              </w:rPr>
            </w:pPr>
          </w:p>
        </w:tc>
        <w:tc>
          <w:tcPr>
            <w:tcW w:w="3271" w:type="dxa"/>
            <w:vMerge/>
          </w:tcPr>
          <w:p w:rsidR="002A1F0F" w:rsidRPr="003424C8" w:rsidRDefault="002A1F0F" w:rsidP="00FC4166">
            <w:pPr>
              <w:widowControl w:val="0"/>
              <w:spacing w:after="0" w:line="240" w:lineRule="auto"/>
              <w:rPr>
                <w:rStyle w:val="1255"/>
                <w:sz w:val="24"/>
                <w:szCs w:val="24"/>
              </w:rPr>
            </w:pPr>
          </w:p>
        </w:tc>
        <w:tc>
          <w:tcPr>
            <w:tcW w:w="849"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789"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884"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1036" w:type="dxa"/>
          </w:tcPr>
          <w:p w:rsidR="002A1F0F" w:rsidRPr="003424C8" w:rsidRDefault="002A1F0F" w:rsidP="00FC4166">
            <w:pPr>
              <w:widowControl w:val="0"/>
              <w:spacing w:after="0" w:line="240" w:lineRule="auto"/>
              <w:jc w:val="center"/>
              <w:rPr>
                <w:rFonts w:ascii="Times New Roman" w:hAnsi="Times New Roman"/>
                <w:sz w:val="24"/>
                <w:szCs w:val="24"/>
              </w:rPr>
            </w:pPr>
          </w:p>
        </w:tc>
      </w:tr>
      <w:tr w:rsidR="003424C8" w:rsidRPr="003424C8" w:rsidTr="00FC4166">
        <w:tc>
          <w:tcPr>
            <w:tcW w:w="1809" w:type="dxa"/>
            <w:vMerge/>
          </w:tcPr>
          <w:p w:rsidR="002A1F0F" w:rsidRPr="003424C8" w:rsidRDefault="002A1F0F" w:rsidP="00FC4166">
            <w:pPr>
              <w:widowControl w:val="0"/>
              <w:spacing w:after="0" w:line="240" w:lineRule="auto"/>
              <w:rPr>
                <w:rStyle w:val="1255"/>
                <w:sz w:val="24"/>
                <w:szCs w:val="24"/>
              </w:rPr>
            </w:pPr>
          </w:p>
        </w:tc>
        <w:tc>
          <w:tcPr>
            <w:tcW w:w="3271" w:type="dxa"/>
          </w:tcPr>
          <w:p w:rsidR="002A1F0F" w:rsidRPr="003424C8" w:rsidRDefault="002A1F0F" w:rsidP="00FC4166">
            <w:pPr>
              <w:widowControl w:val="0"/>
              <w:spacing w:after="0" w:line="240" w:lineRule="auto"/>
              <w:rPr>
                <w:rFonts w:ascii="Times New Roman" w:hAnsi="Times New Roman"/>
                <w:sz w:val="24"/>
                <w:szCs w:val="24"/>
              </w:rPr>
            </w:pPr>
            <w:r w:rsidRPr="003424C8">
              <w:rPr>
                <w:rFonts w:ascii="Times New Roman" w:hAnsi="Times New Roman"/>
                <w:i/>
                <w:sz w:val="24"/>
              </w:rPr>
              <w:t>За счет части, формируемой участниками образовательного процесса</w:t>
            </w:r>
          </w:p>
        </w:tc>
        <w:tc>
          <w:tcPr>
            <w:tcW w:w="4944" w:type="dxa"/>
            <w:gridSpan w:val="6"/>
          </w:tcPr>
          <w:p w:rsidR="002A1F0F" w:rsidRPr="003424C8" w:rsidRDefault="002A1F0F" w:rsidP="00FC4166">
            <w:pPr>
              <w:widowControl w:val="0"/>
              <w:spacing w:after="0" w:line="240" w:lineRule="auto"/>
              <w:jc w:val="center"/>
              <w:rPr>
                <w:rFonts w:ascii="Times New Roman" w:hAnsi="Times New Roman"/>
                <w:sz w:val="24"/>
                <w:szCs w:val="24"/>
              </w:rPr>
            </w:pPr>
          </w:p>
        </w:tc>
      </w:tr>
      <w:tr w:rsidR="002A1F0F" w:rsidRPr="003424C8" w:rsidTr="00FC4166">
        <w:tc>
          <w:tcPr>
            <w:tcW w:w="1809" w:type="dxa"/>
            <w:vMerge/>
          </w:tcPr>
          <w:p w:rsidR="002A1F0F" w:rsidRPr="003424C8" w:rsidRDefault="002A1F0F" w:rsidP="00FC4166">
            <w:pPr>
              <w:widowControl w:val="0"/>
              <w:spacing w:after="0" w:line="240" w:lineRule="auto"/>
              <w:rPr>
                <w:rStyle w:val="1255"/>
                <w:sz w:val="24"/>
                <w:szCs w:val="24"/>
              </w:rPr>
            </w:pPr>
          </w:p>
        </w:tc>
        <w:tc>
          <w:tcPr>
            <w:tcW w:w="3271" w:type="dxa"/>
          </w:tcPr>
          <w:p w:rsidR="002A1F0F" w:rsidRPr="003424C8" w:rsidRDefault="002A1F0F" w:rsidP="00FC4166">
            <w:pPr>
              <w:widowControl w:val="0"/>
              <w:spacing w:after="0" w:line="240" w:lineRule="auto"/>
              <w:rPr>
                <w:rStyle w:val="1255"/>
                <w:sz w:val="24"/>
                <w:szCs w:val="24"/>
              </w:rPr>
            </w:pPr>
            <w:r w:rsidRPr="003424C8">
              <w:rPr>
                <w:rStyle w:val="1255"/>
                <w:sz w:val="24"/>
                <w:szCs w:val="24"/>
              </w:rPr>
              <w:t>Информатика</w:t>
            </w:r>
          </w:p>
        </w:tc>
        <w:tc>
          <w:tcPr>
            <w:tcW w:w="849"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789"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884"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p>
        </w:tc>
        <w:tc>
          <w:tcPr>
            <w:tcW w:w="1036"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2</w:t>
            </w:r>
          </w:p>
        </w:tc>
      </w:tr>
    </w:tbl>
    <w:p w:rsidR="002A1F0F" w:rsidRPr="003424C8" w:rsidRDefault="002A1F0F" w:rsidP="002A1F0F">
      <w:pPr>
        <w:pStyle w:val="a9"/>
        <w:widowControl w:val="0"/>
        <w:spacing w:before="0" w:beforeAutospacing="0" w:after="0" w:afterAutospacing="0"/>
        <w:ind w:firstLine="709"/>
        <w:jc w:val="both"/>
      </w:pPr>
    </w:p>
    <w:p w:rsidR="002A1F0F" w:rsidRPr="003424C8" w:rsidRDefault="002A1F0F" w:rsidP="002A1F0F">
      <w:pPr>
        <w:pStyle w:val="a9"/>
        <w:widowControl w:val="0"/>
        <w:spacing w:before="0" w:beforeAutospacing="0" w:after="0" w:afterAutospacing="0"/>
        <w:ind w:firstLine="709"/>
        <w:jc w:val="both"/>
      </w:pPr>
      <w:r w:rsidRPr="003424C8">
        <w:t>С учетом условий, имеющихся в конкретном образовательном учреждении, возможно изучение учебного предмета «Информатика»: за счет части основной образовательной программы, формируемой участниками образовательного процесса в 5-9 класс</w:t>
      </w:r>
      <w:r w:rsidR="00D84525" w:rsidRPr="003424C8">
        <w:t>ах с общим количеством часов 170</w:t>
      </w:r>
      <w:r w:rsidRPr="003424C8">
        <w:t>:</w:t>
      </w:r>
    </w:p>
    <w:p w:rsidR="002A1F0F" w:rsidRPr="003424C8" w:rsidRDefault="002A1F0F" w:rsidP="002A1F0F">
      <w:pPr>
        <w:pStyle w:val="a9"/>
        <w:widowControl w:val="0"/>
        <w:spacing w:before="0" w:beforeAutospacing="0" w:after="0" w:afterAutospacing="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6"/>
        <w:gridCol w:w="2416"/>
        <w:gridCol w:w="787"/>
        <w:gridCol w:w="665"/>
        <w:gridCol w:w="760"/>
        <w:gridCol w:w="855"/>
        <w:gridCol w:w="665"/>
        <w:gridCol w:w="1007"/>
      </w:tblGrid>
      <w:tr w:rsidR="003424C8" w:rsidRPr="003424C8" w:rsidTr="00FC4166">
        <w:tc>
          <w:tcPr>
            <w:tcW w:w="2540" w:type="dxa"/>
            <w:vMerge w:val="restart"/>
          </w:tcPr>
          <w:p w:rsidR="002A1F0F" w:rsidRPr="003424C8" w:rsidRDefault="002A1F0F"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Предметные области</w:t>
            </w:r>
          </w:p>
        </w:tc>
        <w:tc>
          <w:tcPr>
            <w:tcW w:w="2540" w:type="dxa"/>
            <w:vMerge w:val="restart"/>
            <w:tcBorders>
              <w:tr2bl w:val="single" w:sz="4" w:space="0" w:color="auto"/>
            </w:tcBorders>
          </w:tcPr>
          <w:p w:rsidR="002A1F0F" w:rsidRPr="003424C8" w:rsidRDefault="002A1F0F" w:rsidP="00FC4166">
            <w:pPr>
              <w:widowControl w:val="0"/>
              <w:spacing w:after="0" w:line="240" w:lineRule="auto"/>
              <w:rPr>
                <w:rFonts w:ascii="Times New Roman" w:hAnsi="Times New Roman"/>
                <w:b/>
                <w:sz w:val="24"/>
                <w:szCs w:val="24"/>
              </w:rPr>
            </w:pPr>
            <w:r w:rsidRPr="003424C8">
              <w:rPr>
                <w:rFonts w:ascii="Times New Roman" w:hAnsi="Times New Roman"/>
                <w:b/>
                <w:sz w:val="24"/>
                <w:szCs w:val="24"/>
              </w:rPr>
              <w:t>Учебные пред-</w:t>
            </w:r>
          </w:p>
          <w:p w:rsidR="002A1F0F" w:rsidRPr="003424C8" w:rsidRDefault="002A1F0F" w:rsidP="00FC4166">
            <w:pPr>
              <w:widowControl w:val="0"/>
              <w:spacing w:after="0" w:line="240" w:lineRule="auto"/>
              <w:rPr>
                <w:rFonts w:ascii="Times New Roman" w:hAnsi="Times New Roman"/>
                <w:b/>
                <w:sz w:val="24"/>
                <w:szCs w:val="24"/>
              </w:rPr>
            </w:pPr>
            <w:r w:rsidRPr="003424C8">
              <w:rPr>
                <w:rFonts w:ascii="Times New Roman" w:hAnsi="Times New Roman"/>
                <w:b/>
                <w:sz w:val="24"/>
                <w:szCs w:val="24"/>
              </w:rPr>
              <w:t>меты</w:t>
            </w:r>
          </w:p>
          <w:p w:rsidR="002A1F0F" w:rsidRPr="003424C8" w:rsidRDefault="002A1F0F" w:rsidP="00FC4166">
            <w:pPr>
              <w:widowControl w:val="0"/>
              <w:spacing w:after="0" w:line="240" w:lineRule="auto"/>
              <w:jc w:val="right"/>
              <w:rPr>
                <w:rFonts w:ascii="Times New Roman" w:hAnsi="Times New Roman"/>
                <w:b/>
                <w:sz w:val="24"/>
                <w:szCs w:val="24"/>
              </w:rPr>
            </w:pPr>
            <w:r w:rsidRPr="003424C8">
              <w:rPr>
                <w:rFonts w:ascii="Times New Roman" w:hAnsi="Times New Roman"/>
                <w:b/>
                <w:sz w:val="24"/>
                <w:szCs w:val="24"/>
              </w:rPr>
              <w:t>Классы</w:t>
            </w:r>
          </w:p>
        </w:tc>
        <w:tc>
          <w:tcPr>
            <w:tcW w:w="4944" w:type="dxa"/>
            <w:gridSpan w:val="6"/>
          </w:tcPr>
          <w:p w:rsidR="002A1F0F" w:rsidRPr="003424C8" w:rsidRDefault="002A1F0F"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Количество часов в неделю</w:t>
            </w:r>
          </w:p>
        </w:tc>
      </w:tr>
      <w:tr w:rsidR="003424C8" w:rsidRPr="003424C8" w:rsidTr="00FC4166">
        <w:trPr>
          <w:trHeight w:val="416"/>
        </w:trPr>
        <w:tc>
          <w:tcPr>
            <w:tcW w:w="2540" w:type="dxa"/>
            <w:vMerge/>
          </w:tcPr>
          <w:p w:rsidR="002A1F0F" w:rsidRPr="003424C8" w:rsidRDefault="002A1F0F" w:rsidP="00FC4166">
            <w:pPr>
              <w:widowControl w:val="0"/>
              <w:spacing w:after="0" w:line="240" w:lineRule="auto"/>
              <w:jc w:val="center"/>
              <w:rPr>
                <w:rFonts w:ascii="Times New Roman" w:hAnsi="Times New Roman"/>
                <w:b/>
                <w:sz w:val="24"/>
                <w:szCs w:val="24"/>
              </w:rPr>
            </w:pPr>
          </w:p>
        </w:tc>
        <w:tc>
          <w:tcPr>
            <w:tcW w:w="2540" w:type="dxa"/>
            <w:vMerge/>
            <w:tcBorders>
              <w:tr2bl w:val="single" w:sz="4" w:space="0" w:color="auto"/>
            </w:tcBorders>
          </w:tcPr>
          <w:p w:rsidR="002A1F0F" w:rsidRPr="003424C8" w:rsidRDefault="002A1F0F" w:rsidP="00FC4166">
            <w:pPr>
              <w:widowControl w:val="0"/>
              <w:spacing w:after="0" w:line="240" w:lineRule="auto"/>
              <w:jc w:val="center"/>
              <w:rPr>
                <w:rFonts w:ascii="Times New Roman" w:hAnsi="Times New Roman"/>
                <w:b/>
                <w:sz w:val="24"/>
                <w:szCs w:val="24"/>
              </w:rPr>
            </w:pPr>
          </w:p>
        </w:tc>
        <w:tc>
          <w:tcPr>
            <w:tcW w:w="849"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w:t>
            </w:r>
          </w:p>
        </w:tc>
        <w:tc>
          <w:tcPr>
            <w:tcW w:w="693"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VI</w:t>
            </w:r>
          </w:p>
        </w:tc>
        <w:tc>
          <w:tcPr>
            <w:tcW w:w="789"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VII</w:t>
            </w:r>
          </w:p>
        </w:tc>
        <w:tc>
          <w:tcPr>
            <w:tcW w:w="884"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VIII</w:t>
            </w:r>
          </w:p>
        </w:tc>
        <w:tc>
          <w:tcPr>
            <w:tcW w:w="693" w:type="dxa"/>
          </w:tcPr>
          <w:p w:rsidR="002A1F0F" w:rsidRPr="003424C8" w:rsidRDefault="002A1F0F"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IX</w:t>
            </w:r>
          </w:p>
        </w:tc>
        <w:tc>
          <w:tcPr>
            <w:tcW w:w="1036" w:type="dxa"/>
          </w:tcPr>
          <w:p w:rsidR="002A1F0F" w:rsidRPr="003424C8" w:rsidRDefault="002A1F0F"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Всего</w:t>
            </w:r>
          </w:p>
        </w:tc>
      </w:tr>
      <w:tr w:rsidR="002A1F0F" w:rsidRPr="003424C8" w:rsidTr="00FC4166">
        <w:tc>
          <w:tcPr>
            <w:tcW w:w="2540" w:type="dxa"/>
          </w:tcPr>
          <w:p w:rsidR="002A1F0F" w:rsidRPr="003424C8" w:rsidRDefault="002A1F0F" w:rsidP="00FC4166">
            <w:pPr>
              <w:widowControl w:val="0"/>
              <w:spacing w:after="0" w:line="240" w:lineRule="auto"/>
              <w:rPr>
                <w:rFonts w:ascii="Times New Roman" w:hAnsi="Times New Roman"/>
                <w:sz w:val="24"/>
                <w:szCs w:val="24"/>
              </w:rPr>
            </w:pPr>
            <w:r w:rsidRPr="003424C8">
              <w:rPr>
                <w:rStyle w:val="1255"/>
                <w:sz w:val="24"/>
                <w:szCs w:val="24"/>
              </w:rPr>
              <w:t>Математика и Информатика</w:t>
            </w:r>
          </w:p>
        </w:tc>
        <w:tc>
          <w:tcPr>
            <w:tcW w:w="2540" w:type="dxa"/>
          </w:tcPr>
          <w:p w:rsidR="002A1F0F" w:rsidRPr="003424C8" w:rsidRDefault="002A1F0F" w:rsidP="00FC4166">
            <w:pPr>
              <w:widowControl w:val="0"/>
              <w:spacing w:after="0" w:line="240" w:lineRule="auto"/>
              <w:rPr>
                <w:rFonts w:ascii="Times New Roman" w:hAnsi="Times New Roman"/>
                <w:sz w:val="24"/>
                <w:szCs w:val="24"/>
              </w:rPr>
            </w:pPr>
            <w:r w:rsidRPr="003424C8">
              <w:rPr>
                <w:rStyle w:val="1255"/>
                <w:sz w:val="24"/>
                <w:szCs w:val="24"/>
              </w:rPr>
              <w:t>Информатика</w:t>
            </w:r>
          </w:p>
        </w:tc>
        <w:tc>
          <w:tcPr>
            <w:tcW w:w="849"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789"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884"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693"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1036" w:type="dxa"/>
          </w:tcPr>
          <w:p w:rsidR="002A1F0F" w:rsidRPr="003424C8" w:rsidRDefault="002A1F0F"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5</w:t>
            </w:r>
          </w:p>
        </w:tc>
      </w:tr>
    </w:tbl>
    <w:p w:rsidR="002A1F0F" w:rsidRPr="003424C8" w:rsidRDefault="002A1F0F" w:rsidP="002A1F0F">
      <w:pPr>
        <w:widowControl w:val="0"/>
        <w:spacing w:after="0" w:line="240" w:lineRule="auto"/>
        <w:ind w:firstLine="709"/>
        <w:jc w:val="both"/>
        <w:rPr>
          <w:rFonts w:ascii="Times New Roman" w:hAnsi="Times New Roman"/>
          <w:sz w:val="24"/>
          <w:szCs w:val="24"/>
        </w:rPr>
      </w:pPr>
    </w:p>
    <w:p w:rsidR="006201F9" w:rsidRDefault="00E71963" w:rsidP="006201F9">
      <w:pPr>
        <w:widowControl w:val="0"/>
        <w:tabs>
          <w:tab w:val="left" w:pos="360"/>
        </w:tabs>
        <w:spacing w:after="0" w:line="240" w:lineRule="auto"/>
        <w:ind w:firstLine="709"/>
        <w:jc w:val="both"/>
        <w:rPr>
          <w:rFonts w:ascii="Times New Roman" w:hAnsi="Times New Roman"/>
          <w:sz w:val="24"/>
          <w:szCs w:val="26"/>
          <w:lang w:eastAsia="ru-RU"/>
        </w:rPr>
      </w:pPr>
      <w:bookmarkStart w:id="2" w:name="_Toc256425697"/>
      <w:bookmarkStart w:id="3" w:name="_Toc375224325"/>
      <w:r w:rsidRPr="003424C8">
        <w:rPr>
          <w:rFonts w:ascii="Times New Roman" w:hAnsi="Times New Roman"/>
          <w:sz w:val="24"/>
          <w:szCs w:val="26"/>
          <w:lang w:eastAsia="ru-RU"/>
        </w:rPr>
        <w:t xml:space="preserve">Благодаря сетевой составляющей, обучающиеся могут участвовать в дистанционных олимпиадах по изучаемому предмету и творческих конкурсах; родители обучающихся получают возможность принять участие в обсуждении УМК на форумах; учителя могут систематически получать консультации авторского коллектива и методистов, скачивать обновленные варианты планирования, новые версии электронных образовательных ресурсов, дополнительные методические и дидактические материалы, обмениваться собственными методическими разработками и т. д. </w:t>
      </w:r>
    </w:p>
    <w:p w:rsidR="00BE7C84" w:rsidRPr="006201F9" w:rsidRDefault="00E71963" w:rsidP="006201F9">
      <w:pPr>
        <w:widowControl w:val="0"/>
        <w:tabs>
          <w:tab w:val="left" w:pos="360"/>
        </w:tabs>
        <w:spacing w:after="0" w:line="240" w:lineRule="auto"/>
        <w:ind w:firstLine="709"/>
        <w:jc w:val="both"/>
        <w:rPr>
          <w:rFonts w:ascii="Times New Roman" w:hAnsi="Times New Roman"/>
          <w:sz w:val="24"/>
          <w:szCs w:val="24"/>
        </w:rPr>
      </w:pPr>
      <w:r w:rsidRPr="006201F9">
        <w:rPr>
          <w:rFonts w:ascii="Times New Roman" w:hAnsi="Times New Roman"/>
          <w:sz w:val="24"/>
          <w:szCs w:val="24"/>
          <w:lang w:eastAsia="ru-RU"/>
        </w:rPr>
        <w:t>Сетевая составляющая рассматриваемого УМК реализована на сайте издательства «БИНОМ. Лаборатория знаний» в форме авторской мастерской (</w:t>
      </w:r>
      <w:hyperlink r:id="rId12" w:history="1">
        <w:r w:rsidR="006201F9" w:rsidRPr="006201F9">
          <w:rPr>
            <w:rStyle w:val="a8"/>
            <w:rFonts w:ascii="Times New Roman" w:hAnsi="Times New Roman"/>
            <w:sz w:val="24"/>
            <w:szCs w:val="24"/>
            <w:lang w:eastAsia="ru-RU"/>
          </w:rPr>
          <w:t>http://lbz.ru</w:t>
        </w:r>
      </w:hyperlink>
      <w:r w:rsidR="006201F9" w:rsidRPr="006201F9">
        <w:rPr>
          <w:rFonts w:ascii="Times New Roman" w:hAnsi="Times New Roman"/>
          <w:sz w:val="24"/>
          <w:szCs w:val="24"/>
          <w:lang w:eastAsia="ru-RU"/>
        </w:rPr>
        <w:t xml:space="preserve">, </w:t>
      </w:r>
      <w:r w:rsidR="006201F9" w:rsidRPr="006201F9">
        <w:rPr>
          <w:rFonts w:ascii="Times New Roman" w:hAnsi="Times New Roman"/>
          <w:sz w:val="24"/>
          <w:szCs w:val="24"/>
          <w:lang w:bidi="en-US"/>
        </w:rPr>
        <w:t>12.05.2020).</w:t>
      </w:r>
    </w:p>
    <w:bookmarkEnd w:id="2"/>
    <w:bookmarkEnd w:id="3"/>
    <w:p w:rsidR="00E549C8" w:rsidRPr="003424C8" w:rsidRDefault="00E549C8" w:rsidP="00E549C8">
      <w:pPr>
        <w:widowControl w:val="0"/>
        <w:autoSpaceDE w:val="0"/>
        <w:autoSpaceDN w:val="0"/>
        <w:adjustRightInd w:val="0"/>
        <w:spacing w:after="0" w:line="240" w:lineRule="auto"/>
        <w:ind w:firstLine="709"/>
        <w:jc w:val="both"/>
        <w:rPr>
          <w:rFonts w:ascii="Times New Roman" w:hAnsi="Times New Roman"/>
          <w:sz w:val="24"/>
          <w:szCs w:val="24"/>
        </w:rPr>
      </w:pPr>
      <w:r w:rsidRPr="003424C8">
        <w:rPr>
          <w:rFonts w:ascii="Times New Roman" w:hAnsi="Times New Roman"/>
          <w:sz w:val="24"/>
          <w:szCs w:val="23"/>
          <w:lang w:eastAsia="ru-RU"/>
        </w:rPr>
        <w:lastRenderedPageBreak/>
        <w:t xml:space="preserve">Преподавание предмета «Информатика» в соответствии с ФГОС СОО в рамках предметной области «Математика и информатика» предполагает изучение курса «Информатика в 10 классах на базовом и углубленном уровнях в соответствии с образовательным профилем. </w:t>
      </w:r>
      <w:r w:rsidRPr="003424C8">
        <w:rPr>
          <w:rFonts w:ascii="Times New Roman" w:hAnsi="Times New Roman"/>
          <w:sz w:val="24"/>
        </w:rPr>
        <w:t>В 11</w:t>
      </w:r>
      <w:r w:rsidRPr="003424C8">
        <w:rPr>
          <w:rFonts w:ascii="Times New Roman" w:hAnsi="Times New Roman"/>
          <w:sz w:val="24"/>
          <w:szCs w:val="24"/>
        </w:rPr>
        <w:t xml:space="preserve"> классах образовательных организаций, участвующих в апробации ФГОС, изучение предмета будет осуществляться в пилотном режиме по ФГОС СОО. </w:t>
      </w:r>
    </w:p>
    <w:p w:rsidR="00485183" w:rsidRPr="003424C8" w:rsidRDefault="00485183" w:rsidP="00E549C8">
      <w:pPr>
        <w:widowControl w:val="0"/>
        <w:autoSpaceDE w:val="0"/>
        <w:autoSpaceDN w:val="0"/>
        <w:adjustRightInd w:val="0"/>
        <w:spacing w:after="0" w:line="240" w:lineRule="auto"/>
        <w:ind w:firstLine="709"/>
        <w:jc w:val="both"/>
        <w:rPr>
          <w:rFonts w:ascii="Times New Roman" w:hAnsi="Times New Roman"/>
          <w:sz w:val="24"/>
          <w:szCs w:val="24"/>
        </w:rPr>
      </w:pPr>
      <w:r w:rsidRPr="003424C8">
        <w:rPr>
          <w:rFonts w:ascii="Times New Roman" w:hAnsi="Times New Roman"/>
          <w:sz w:val="24"/>
          <w:szCs w:val="24"/>
        </w:rPr>
        <w:t>Преподавание предмета «Информатика и ИКТ» в общеобразовательн</w:t>
      </w:r>
      <w:r w:rsidR="00A1250E" w:rsidRPr="003424C8">
        <w:rPr>
          <w:rFonts w:ascii="Times New Roman" w:hAnsi="Times New Roman"/>
          <w:sz w:val="24"/>
          <w:szCs w:val="24"/>
        </w:rPr>
        <w:t>ых организациях РСО-Алания в 2020</w:t>
      </w:r>
      <w:r w:rsidRPr="003424C8">
        <w:rPr>
          <w:rFonts w:ascii="Times New Roman" w:hAnsi="Times New Roman"/>
          <w:sz w:val="24"/>
          <w:szCs w:val="24"/>
        </w:rPr>
        <w:t>-202</w:t>
      </w:r>
      <w:r w:rsidR="00A1250E" w:rsidRPr="003424C8">
        <w:rPr>
          <w:rFonts w:ascii="Times New Roman" w:hAnsi="Times New Roman"/>
          <w:sz w:val="24"/>
          <w:szCs w:val="24"/>
        </w:rPr>
        <w:t>1</w:t>
      </w:r>
      <w:r w:rsidRPr="003424C8">
        <w:rPr>
          <w:rFonts w:ascii="Times New Roman" w:hAnsi="Times New Roman"/>
          <w:sz w:val="24"/>
          <w:szCs w:val="24"/>
        </w:rPr>
        <w:t xml:space="preserve"> учебном году в 11 классах будет осуществляться в соответствии с федеральным компонентом государственного</w:t>
      </w:r>
      <w:r w:rsidR="00E16C18" w:rsidRPr="003424C8">
        <w:rPr>
          <w:rFonts w:ascii="Times New Roman" w:hAnsi="Times New Roman"/>
          <w:sz w:val="24"/>
        </w:rPr>
        <w:t xml:space="preserve"> стандарта среднего </w:t>
      </w:r>
      <w:r w:rsidRPr="003424C8">
        <w:rPr>
          <w:rFonts w:ascii="Times New Roman" w:hAnsi="Times New Roman"/>
          <w:sz w:val="24"/>
        </w:rPr>
        <w:t xml:space="preserve">общего образования (ФК ГОС С(П)ОО). </w:t>
      </w:r>
    </w:p>
    <w:p w:rsidR="002A1F0F" w:rsidRPr="003424C8" w:rsidRDefault="002A1F0F" w:rsidP="002A1F0F">
      <w:pPr>
        <w:pStyle w:val="ConsPlusNonformat"/>
        <w:ind w:firstLine="709"/>
        <w:jc w:val="both"/>
        <w:rPr>
          <w:rFonts w:ascii="Times New Roman" w:hAnsi="Times New Roman" w:cs="Times New Roman"/>
          <w:sz w:val="24"/>
          <w:szCs w:val="24"/>
        </w:rPr>
      </w:pPr>
      <w:r w:rsidRPr="003424C8">
        <w:rPr>
          <w:rFonts w:ascii="Times New Roman" w:hAnsi="Times New Roman" w:cs="Times New Roman"/>
          <w:sz w:val="24"/>
          <w:szCs w:val="24"/>
        </w:rPr>
        <w:t>В 10-11 классах предмет «Информатика» («Информатика и ИКТ»)</w:t>
      </w:r>
      <w:r w:rsidRPr="003424C8">
        <w:rPr>
          <w:sz w:val="24"/>
          <w:szCs w:val="24"/>
        </w:rPr>
        <w:t xml:space="preserve"> </w:t>
      </w:r>
      <w:r w:rsidRPr="003424C8">
        <w:rPr>
          <w:rFonts w:ascii="Times New Roman" w:hAnsi="Times New Roman" w:cs="Times New Roman"/>
          <w:sz w:val="24"/>
          <w:szCs w:val="24"/>
        </w:rPr>
        <w:t>может быть представлен на двух уровнях: базовом (1 час в неделю) или профильном (2 и более часа в неделю).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1701"/>
        <w:gridCol w:w="1923"/>
        <w:gridCol w:w="1054"/>
        <w:gridCol w:w="992"/>
        <w:gridCol w:w="1985"/>
      </w:tblGrid>
      <w:tr w:rsidR="003424C8" w:rsidRPr="003424C8" w:rsidTr="00485183">
        <w:tc>
          <w:tcPr>
            <w:tcW w:w="1809" w:type="dxa"/>
            <w:vMerge w:val="restart"/>
          </w:tcPr>
          <w:p w:rsidR="00485183" w:rsidRPr="003424C8" w:rsidRDefault="00485183"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Предметные области</w:t>
            </w:r>
          </w:p>
        </w:tc>
        <w:tc>
          <w:tcPr>
            <w:tcW w:w="3624" w:type="dxa"/>
            <w:gridSpan w:val="2"/>
            <w:vMerge w:val="restart"/>
            <w:tcBorders>
              <w:tr2bl w:val="single" w:sz="4" w:space="0" w:color="auto"/>
            </w:tcBorders>
          </w:tcPr>
          <w:p w:rsidR="00485183" w:rsidRPr="003424C8" w:rsidRDefault="005843F4" w:rsidP="00FC4166">
            <w:pPr>
              <w:widowControl w:val="0"/>
              <w:spacing w:after="0" w:line="240" w:lineRule="auto"/>
              <w:rPr>
                <w:rFonts w:ascii="Times New Roman" w:hAnsi="Times New Roman"/>
                <w:b/>
                <w:sz w:val="24"/>
                <w:szCs w:val="24"/>
              </w:rPr>
            </w:pPr>
            <w:r w:rsidRPr="003424C8">
              <w:rPr>
                <w:rFonts w:ascii="Times New Roman" w:hAnsi="Times New Roman"/>
                <w:b/>
                <w:sz w:val="24"/>
                <w:szCs w:val="24"/>
              </w:rPr>
              <w:t>Учебные пред</w:t>
            </w:r>
            <w:r w:rsidR="00485183" w:rsidRPr="003424C8">
              <w:rPr>
                <w:rFonts w:ascii="Times New Roman" w:hAnsi="Times New Roman"/>
                <w:b/>
                <w:sz w:val="24"/>
                <w:szCs w:val="24"/>
              </w:rPr>
              <w:t>меты</w:t>
            </w:r>
          </w:p>
          <w:p w:rsidR="00485183" w:rsidRPr="003424C8" w:rsidRDefault="00485183" w:rsidP="00FC4166">
            <w:pPr>
              <w:widowControl w:val="0"/>
              <w:spacing w:after="0" w:line="240" w:lineRule="auto"/>
              <w:jc w:val="right"/>
              <w:rPr>
                <w:rFonts w:ascii="Times New Roman" w:hAnsi="Times New Roman"/>
                <w:b/>
                <w:sz w:val="24"/>
                <w:szCs w:val="24"/>
              </w:rPr>
            </w:pPr>
            <w:r w:rsidRPr="003424C8">
              <w:rPr>
                <w:rFonts w:ascii="Times New Roman" w:hAnsi="Times New Roman"/>
                <w:b/>
                <w:sz w:val="24"/>
                <w:szCs w:val="24"/>
              </w:rPr>
              <w:t>Классы</w:t>
            </w:r>
          </w:p>
        </w:tc>
        <w:tc>
          <w:tcPr>
            <w:tcW w:w="4031" w:type="dxa"/>
            <w:gridSpan w:val="3"/>
          </w:tcPr>
          <w:p w:rsidR="00485183" w:rsidRPr="003424C8" w:rsidRDefault="00485183"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Количество часов в неделю</w:t>
            </w:r>
          </w:p>
        </w:tc>
      </w:tr>
      <w:tr w:rsidR="003424C8" w:rsidRPr="003424C8" w:rsidTr="00E3042E">
        <w:trPr>
          <w:trHeight w:val="361"/>
        </w:trPr>
        <w:tc>
          <w:tcPr>
            <w:tcW w:w="1809" w:type="dxa"/>
            <w:vMerge/>
          </w:tcPr>
          <w:p w:rsidR="00485183" w:rsidRPr="003424C8" w:rsidRDefault="00485183" w:rsidP="00FC4166">
            <w:pPr>
              <w:widowControl w:val="0"/>
              <w:spacing w:after="0" w:line="240" w:lineRule="auto"/>
              <w:jc w:val="center"/>
              <w:rPr>
                <w:rFonts w:ascii="Times New Roman" w:hAnsi="Times New Roman"/>
                <w:b/>
                <w:sz w:val="24"/>
                <w:szCs w:val="24"/>
              </w:rPr>
            </w:pPr>
          </w:p>
        </w:tc>
        <w:tc>
          <w:tcPr>
            <w:tcW w:w="3624" w:type="dxa"/>
            <w:gridSpan w:val="2"/>
            <w:vMerge/>
            <w:tcBorders>
              <w:tr2bl w:val="single" w:sz="4" w:space="0" w:color="auto"/>
            </w:tcBorders>
          </w:tcPr>
          <w:p w:rsidR="00485183" w:rsidRPr="003424C8" w:rsidRDefault="00485183" w:rsidP="00FC4166">
            <w:pPr>
              <w:widowControl w:val="0"/>
              <w:spacing w:after="0" w:line="240" w:lineRule="auto"/>
              <w:jc w:val="center"/>
              <w:rPr>
                <w:rFonts w:ascii="Times New Roman" w:hAnsi="Times New Roman"/>
                <w:b/>
                <w:sz w:val="24"/>
                <w:szCs w:val="24"/>
              </w:rPr>
            </w:pPr>
          </w:p>
        </w:tc>
        <w:tc>
          <w:tcPr>
            <w:tcW w:w="1054" w:type="dxa"/>
          </w:tcPr>
          <w:p w:rsidR="00485183" w:rsidRPr="003424C8" w:rsidRDefault="00485183" w:rsidP="00FC4166">
            <w:pPr>
              <w:widowControl w:val="0"/>
              <w:spacing w:after="0" w:line="240" w:lineRule="auto"/>
              <w:jc w:val="center"/>
              <w:rPr>
                <w:rFonts w:ascii="Times New Roman" w:hAnsi="Times New Roman"/>
                <w:b/>
                <w:sz w:val="24"/>
                <w:szCs w:val="24"/>
                <w:lang w:val="en-US"/>
              </w:rPr>
            </w:pPr>
            <w:r w:rsidRPr="003424C8">
              <w:rPr>
                <w:rFonts w:ascii="Times New Roman" w:hAnsi="Times New Roman"/>
                <w:b/>
                <w:sz w:val="24"/>
                <w:szCs w:val="24"/>
                <w:lang w:val="en-US"/>
              </w:rPr>
              <w:t>X</w:t>
            </w:r>
          </w:p>
        </w:tc>
        <w:tc>
          <w:tcPr>
            <w:tcW w:w="992" w:type="dxa"/>
          </w:tcPr>
          <w:p w:rsidR="00485183" w:rsidRPr="003424C8" w:rsidRDefault="00485183" w:rsidP="00485183">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lang w:val="en-US"/>
              </w:rPr>
              <w:t>X I</w:t>
            </w:r>
          </w:p>
        </w:tc>
        <w:tc>
          <w:tcPr>
            <w:tcW w:w="1985" w:type="dxa"/>
          </w:tcPr>
          <w:p w:rsidR="00485183" w:rsidRPr="003424C8" w:rsidRDefault="00485183" w:rsidP="00FC4166">
            <w:pPr>
              <w:widowControl w:val="0"/>
              <w:spacing w:after="0" w:line="240" w:lineRule="auto"/>
              <w:jc w:val="center"/>
              <w:rPr>
                <w:rFonts w:ascii="Times New Roman" w:hAnsi="Times New Roman"/>
                <w:b/>
                <w:sz w:val="24"/>
                <w:szCs w:val="24"/>
              </w:rPr>
            </w:pPr>
            <w:r w:rsidRPr="003424C8">
              <w:rPr>
                <w:rFonts w:ascii="Times New Roman" w:hAnsi="Times New Roman"/>
                <w:b/>
                <w:sz w:val="24"/>
                <w:szCs w:val="24"/>
              </w:rPr>
              <w:t>Всего</w:t>
            </w:r>
          </w:p>
        </w:tc>
      </w:tr>
      <w:tr w:rsidR="003424C8" w:rsidRPr="003424C8" w:rsidTr="00485183">
        <w:tc>
          <w:tcPr>
            <w:tcW w:w="1809" w:type="dxa"/>
          </w:tcPr>
          <w:p w:rsidR="00485183" w:rsidRPr="003424C8" w:rsidRDefault="00485183" w:rsidP="00FC4166">
            <w:pPr>
              <w:widowControl w:val="0"/>
              <w:spacing w:after="0" w:line="240" w:lineRule="auto"/>
              <w:jc w:val="both"/>
              <w:rPr>
                <w:rFonts w:ascii="Times New Roman" w:hAnsi="Times New Roman"/>
                <w:sz w:val="24"/>
                <w:szCs w:val="24"/>
              </w:rPr>
            </w:pPr>
          </w:p>
        </w:tc>
        <w:tc>
          <w:tcPr>
            <w:tcW w:w="3624" w:type="dxa"/>
            <w:gridSpan w:val="2"/>
          </w:tcPr>
          <w:p w:rsidR="00485183" w:rsidRPr="003424C8" w:rsidRDefault="00485183" w:rsidP="00FC4166">
            <w:pPr>
              <w:widowControl w:val="0"/>
              <w:spacing w:after="0" w:line="240" w:lineRule="auto"/>
              <w:rPr>
                <w:rFonts w:ascii="Times New Roman" w:hAnsi="Times New Roman"/>
                <w:i/>
                <w:sz w:val="24"/>
                <w:szCs w:val="24"/>
              </w:rPr>
            </w:pPr>
            <w:r w:rsidRPr="003424C8">
              <w:rPr>
                <w:rFonts w:ascii="Times New Roman" w:hAnsi="Times New Roman"/>
                <w:i/>
                <w:sz w:val="24"/>
                <w:szCs w:val="24"/>
              </w:rPr>
              <w:t>Обязательная часть</w:t>
            </w:r>
          </w:p>
        </w:tc>
        <w:tc>
          <w:tcPr>
            <w:tcW w:w="4031" w:type="dxa"/>
            <w:gridSpan w:val="3"/>
          </w:tcPr>
          <w:p w:rsidR="00485183" w:rsidRPr="003424C8" w:rsidRDefault="00485183" w:rsidP="00FC4166">
            <w:pPr>
              <w:widowControl w:val="0"/>
              <w:spacing w:after="0" w:line="240" w:lineRule="auto"/>
              <w:rPr>
                <w:rFonts w:ascii="Times New Roman" w:hAnsi="Times New Roman"/>
                <w:i/>
                <w:sz w:val="24"/>
                <w:szCs w:val="24"/>
              </w:rPr>
            </w:pPr>
          </w:p>
        </w:tc>
      </w:tr>
      <w:tr w:rsidR="003424C8" w:rsidRPr="003424C8" w:rsidTr="00485183">
        <w:tc>
          <w:tcPr>
            <w:tcW w:w="1809" w:type="dxa"/>
            <w:vMerge w:val="restart"/>
            <w:vAlign w:val="center"/>
          </w:tcPr>
          <w:p w:rsidR="00485183" w:rsidRPr="003424C8" w:rsidRDefault="00485183" w:rsidP="00485183">
            <w:pPr>
              <w:widowControl w:val="0"/>
              <w:spacing w:after="0" w:line="240" w:lineRule="auto"/>
              <w:rPr>
                <w:rFonts w:ascii="Times New Roman" w:hAnsi="Times New Roman"/>
                <w:sz w:val="24"/>
                <w:szCs w:val="24"/>
              </w:rPr>
            </w:pPr>
            <w:r w:rsidRPr="003424C8">
              <w:rPr>
                <w:rStyle w:val="1255"/>
                <w:sz w:val="24"/>
                <w:szCs w:val="24"/>
              </w:rPr>
              <w:t>Информатика</w:t>
            </w:r>
          </w:p>
        </w:tc>
        <w:tc>
          <w:tcPr>
            <w:tcW w:w="1701" w:type="dxa"/>
            <w:vMerge w:val="restart"/>
            <w:vAlign w:val="center"/>
          </w:tcPr>
          <w:p w:rsidR="00485183" w:rsidRPr="003424C8" w:rsidRDefault="00485183" w:rsidP="00485183">
            <w:pPr>
              <w:widowControl w:val="0"/>
              <w:spacing w:after="0" w:line="240" w:lineRule="auto"/>
              <w:rPr>
                <w:rFonts w:ascii="Times New Roman" w:hAnsi="Times New Roman"/>
                <w:sz w:val="24"/>
                <w:szCs w:val="24"/>
              </w:rPr>
            </w:pPr>
            <w:r w:rsidRPr="003424C8">
              <w:rPr>
                <w:rStyle w:val="1255"/>
                <w:sz w:val="24"/>
                <w:szCs w:val="24"/>
              </w:rPr>
              <w:t>Информатика</w:t>
            </w:r>
          </w:p>
        </w:tc>
        <w:tc>
          <w:tcPr>
            <w:tcW w:w="1923" w:type="dxa"/>
          </w:tcPr>
          <w:p w:rsidR="00485183" w:rsidRPr="003424C8" w:rsidRDefault="00485183" w:rsidP="00485183">
            <w:pPr>
              <w:widowControl w:val="0"/>
              <w:spacing w:after="0" w:line="240" w:lineRule="auto"/>
              <w:rPr>
                <w:rFonts w:ascii="Times New Roman" w:hAnsi="Times New Roman"/>
                <w:szCs w:val="24"/>
              </w:rPr>
            </w:pPr>
            <w:r w:rsidRPr="003424C8">
              <w:rPr>
                <w:rFonts w:ascii="Times New Roman" w:hAnsi="Times New Roman"/>
                <w:bCs/>
                <w:iCs/>
                <w:szCs w:val="24"/>
              </w:rPr>
              <w:t>Базовый уровень</w:t>
            </w:r>
          </w:p>
        </w:tc>
        <w:tc>
          <w:tcPr>
            <w:tcW w:w="1054" w:type="dxa"/>
          </w:tcPr>
          <w:p w:rsidR="00485183" w:rsidRPr="003424C8" w:rsidRDefault="00485183"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992" w:type="dxa"/>
          </w:tcPr>
          <w:p w:rsidR="00485183" w:rsidRPr="003424C8" w:rsidRDefault="00485183" w:rsidP="00485183">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1</w:t>
            </w:r>
          </w:p>
        </w:tc>
        <w:tc>
          <w:tcPr>
            <w:tcW w:w="1985" w:type="dxa"/>
          </w:tcPr>
          <w:p w:rsidR="00485183" w:rsidRPr="003424C8" w:rsidRDefault="00485183"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2</w:t>
            </w:r>
          </w:p>
        </w:tc>
      </w:tr>
      <w:tr w:rsidR="003424C8" w:rsidRPr="003424C8" w:rsidTr="00485183">
        <w:tc>
          <w:tcPr>
            <w:tcW w:w="1809" w:type="dxa"/>
            <w:vMerge/>
          </w:tcPr>
          <w:p w:rsidR="00485183" w:rsidRPr="003424C8" w:rsidRDefault="00485183" w:rsidP="00FC4166">
            <w:pPr>
              <w:widowControl w:val="0"/>
              <w:spacing w:after="0" w:line="240" w:lineRule="auto"/>
              <w:rPr>
                <w:rStyle w:val="1255"/>
                <w:sz w:val="24"/>
                <w:szCs w:val="24"/>
              </w:rPr>
            </w:pPr>
          </w:p>
        </w:tc>
        <w:tc>
          <w:tcPr>
            <w:tcW w:w="1701" w:type="dxa"/>
            <w:vMerge/>
          </w:tcPr>
          <w:p w:rsidR="00485183" w:rsidRPr="003424C8" w:rsidRDefault="00485183" w:rsidP="00FC4166">
            <w:pPr>
              <w:widowControl w:val="0"/>
              <w:spacing w:after="0" w:line="240" w:lineRule="auto"/>
              <w:rPr>
                <w:rStyle w:val="1255"/>
                <w:sz w:val="24"/>
                <w:szCs w:val="24"/>
              </w:rPr>
            </w:pPr>
          </w:p>
        </w:tc>
        <w:tc>
          <w:tcPr>
            <w:tcW w:w="1923" w:type="dxa"/>
          </w:tcPr>
          <w:p w:rsidR="00485183" w:rsidRPr="003424C8" w:rsidRDefault="00485183" w:rsidP="00FC4166">
            <w:pPr>
              <w:widowControl w:val="0"/>
              <w:spacing w:after="0" w:line="240" w:lineRule="auto"/>
              <w:rPr>
                <w:rStyle w:val="1255"/>
                <w:sz w:val="22"/>
                <w:szCs w:val="24"/>
              </w:rPr>
            </w:pPr>
            <w:r w:rsidRPr="003424C8">
              <w:rPr>
                <w:rFonts w:ascii="Times New Roman" w:hAnsi="Times New Roman"/>
                <w:bCs/>
                <w:iCs/>
                <w:szCs w:val="24"/>
              </w:rPr>
              <w:t>Профильный уровень</w:t>
            </w:r>
          </w:p>
        </w:tc>
        <w:tc>
          <w:tcPr>
            <w:tcW w:w="1054" w:type="dxa"/>
          </w:tcPr>
          <w:p w:rsidR="00485183" w:rsidRPr="003424C8" w:rsidRDefault="00485183"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2 и более</w:t>
            </w:r>
          </w:p>
        </w:tc>
        <w:tc>
          <w:tcPr>
            <w:tcW w:w="992" w:type="dxa"/>
          </w:tcPr>
          <w:p w:rsidR="00485183" w:rsidRPr="003424C8" w:rsidRDefault="00485183" w:rsidP="00485183">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2 и более</w:t>
            </w:r>
          </w:p>
        </w:tc>
        <w:tc>
          <w:tcPr>
            <w:tcW w:w="1985" w:type="dxa"/>
          </w:tcPr>
          <w:p w:rsidR="00485183" w:rsidRPr="003424C8" w:rsidRDefault="00485183" w:rsidP="00FC4166">
            <w:pPr>
              <w:widowControl w:val="0"/>
              <w:spacing w:after="0" w:line="240" w:lineRule="auto"/>
              <w:jc w:val="center"/>
              <w:rPr>
                <w:rFonts w:ascii="Times New Roman" w:hAnsi="Times New Roman"/>
                <w:sz w:val="24"/>
                <w:szCs w:val="24"/>
              </w:rPr>
            </w:pPr>
            <w:r w:rsidRPr="003424C8">
              <w:rPr>
                <w:rFonts w:ascii="Times New Roman" w:hAnsi="Times New Roman"/>
                <w:sz w:val="24"/>
                <w:szCs w:val="24"/>
              </w:rPr>
              <w:t>4 и более</w:t>
            </w:r>
          </w:p>
        </w:tc>
      </w:tr>
    </w:tbl>
    <w:p w:rsidR="002A1F0F" w:rsidRPr="003424C8" w:rsidRDefault="002A1F0F" w:rsidP="002A1F0F">
      <w:pPr>
        <w:widowControl w:val="0"/>
        <w:tabs>
          <w:tab w:val="left" w:pos="720"/>
        </w:tabs>
        <w:spacing w:after="0" w:line="240" w:lineRule="auto"/>
        <w:ind w:firstLine="709"/>
        <w:jc w:val="both"/>
        <w:rPr>
          <w:rFonts w:ascii="Times New Roman" w:hAnsi="Times New Roman"/>
          <w:sz w:val="24"/>
          <w:szCs w:val="24"/>
        </w:rPr>
      </w:pPr>
      <w:r w:rsidRPr="003424C8">
        <w:rPr>
          <w:rFonts w:ascii="Times New Roman" w:hAnsi="Times New Roman"/>
          <w:sz w:val="24"/>
          <w:szCs w:val="24"/>
        </w:rPr>
        <w:t>Каждое общеобразовательное учреждение реализует свой профиль или несколько профильных направлений. Федеральный компонент государственного образовательного стандарта среднего (полного) общего образования по информатике профильного или базового уровня предполагает, что все обучающиеся к моменту их поступления в 10 класс прошли полный базовый курс информатики в объеме не менее 105 часов.</w:t>
      </w:r>
    </w:p>
    <w:p w:rsidR="002A1F0F" w:rsidRPr="003424C8" w:rsidRDefault="002A1F0F" w:rsidP="002A1F0F">
      <w:pPr>
        <w:widowControl w:val="0"/>
        <w:tabs>
          <w:tab w:val="num" w:pos="360"/>
          <w:tab w:val="left" w:pos="720"/>
        </w:tabs>
        <w:spacing w:after="0" w:line="240" w:lineRule="auto"/>
        <w:ind w:firstLine="720"/>
        <w:jc w:val="both"/>
        <w:rPr>
          <w:rFonts w:ascii="Times New Roman" w:hAnsi="Times New Roman"/>
          <w:sz w:val="24"/>
          <w:szCs w:val="24"/>
        </w:rPr>
      </w:pPr>
      <w:r w:rsidRPr="003424C8">
        <w:rPr>
          <w:rFonts w:ascii="Times New Roman" w:hAnsi="Times New Roman"/>
          <w:b/>
          <w:bCs/>
          <w:i/>
          <w:iCs/>
          <w:sz w:val="24"/>
          <w:szCs w:val="24"/>
        </w:rPr>
        <w:t>Базовый уровень</w:t>
      </w:r>
      <w:r w:rsidRPr="003424C8">
        <w:rPr>
          <w:rFonts w:ascii="Times New Roman" w:hAnsi="Times New Roman"/>
          <w:sz w:val="24"/>
          <w:szCs w:val="24"/>
        </w:rPr>
        <w:t xml:space="preserve"> преподавания предмета по стандарту ориентирован на формирование общей культуры и в большей степени связан с мировоззренческими, воспитательными и развивающими задачами общего образования и задачами социализации.</w:t>
      </w:r>
    </w:p>
    <w:p w:rsidR="002A1F0F" w:rsidRPr="003424C8" w:rsidRDefault="002A1F0F" w:rsidP="002A1F0F">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Преподавание информатики на базовом уровне осуществляется в 10-11 классах </w:t>
      </w:r>
      <w:r w:rsidRPr="003424C8">
        <w:rPr>
          <w:rFonts w:ascii="Times New Roman" w:hAnsi="Times New Roman"/>
          <w:sz w:val="24"/>
          <w:szCs w:val="24"/>
        </w:rPr>
        <w:t>согласно федеральному компоненту</w:t>
      </w:r>
      <w:r w:rsidRPr="003424C8">
        <w:rPr>
          <w:rFonts w:ascii="Times New Roman" w:hAnsi="Times New Roman"/>
          <w:sz w:val="24"/>
        </w:rPr>
        <w:t xml:space="preserve"> социально-экономического, индустриально-технологического профилей и универсального обучения из расчета 1 час в неделю, всего - 70 часов за два года обучения.</w:t>
      </w:r>
    </w:p>
    <w:p w:rsidR="002A1F0F" w:rsidRPr="003424C8" w:rsidRDefault="002A1F0F" w:rsidP="002A1F0F">
      <w:pPr>
        <w:widowControl w:val="0"/>
        <w:tabs>
          <w:tab w:val="num" w:pos="360"/>
          <w:tab w:val="left" w:pos="720"/>
        </w:tabs>
        <w:spacing w:after="0" w:line="240" w:lineRule="auto"/>
        <w:ind w:firstLine="720"/>
        <w:jc w:val="both"/>
        <w:rPr>
          <w:rFonts w:ascii="Times New Roman" w:hAnsi="Times New Roman"/>
          <w:sz w:val="24"/>
          <w:szCs w:val="24"/>
        </w:rPr>
      </w:pPr>
      <w:r w:rsidRPr="003424C8">
        <w:rPr>
          <w:rFonts w:ascii="Times New Roman" w:hAnsi="Times New Roman"/>
          <w:b/>
          <w:bCs/>
          <w:i/>
          <w:iCs/>
          <w:sz w:val="24"/>
          <w:szCs w:val="24"/>
        </w:rPr>
        <w:t>Профильный уровень</w:t>
      </w:r>
      <w:r w:rsidRPr="003424C8">
        <w:rPr>
          <w:rFonts w:ascii="Times New Roman" w:hAnsi="Times New Roman"/>
          <w:sz w:val="24"/>
          <w:szCs w:val="24"/>
        </w:rPr>
        <w:t xml:space="preserve"> выбирается исходя из личных склонностей, потребностей учащегося и ориентирован на его подготовку к последующему профессиональному образованию или профессиональной деятельности.</w:t>
      </w:r>
    </w:p>
    <w:p w:rsidR="002A1F0F" w:rsidRPr="003424C8" w:rsidRDefault="002A1F0F" w:rsidP="002A1F0F">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 xml:space="preserve">Преподавание информатики на профильном уровне осуществляется в 10-11 классах физико-математического и информационно-технологического профилей, где учебный предмет «Информатика» является одним из профильных предметов. Преподается предмет «Информатика» из расчета </w:t>
      </w:r>
      <w:r w:rsidRPr="003424C8">
        <w:rPr>
          <w:rFonts w:ascii="Times New Roman" w:hAnsi="Times New Roman"/>
          <w:sz w:val="24"/>
          <w:szCs w:val="24"/>
        </w:rPr>
        <w:t xml:space="preserve">2 и более часа </w:t>
      </w:r>
      <w:r w:rsidRPr="003424C8">
        <w:rPr>
          <w:rFonts w:ascii="Times New Roman" w:hAnsi="Times New Roman"/>
          <w:sz w:val="24"/>
        </w:rPr>
        <w:t>в неделю. Это означает, что обучение информатике и информационным технологиям осуществляется на повышенном уровне.</w:t>
      </w:r>
    </w:p>
    <w:p w:rsidR="002A1F0F" w:rsidRPr="003424C8" w:rsidRDefault="002A1F0F" w:rsidP="002A1F0F">
      <w:pPr>
        <w:widowControl w:val="0"/>
        <w:spacing w:after="0" w:line="240" w:lineRule="auto"/>
        <w:ind w:firstLine="540"/>
        <w:jc w:val="both"/>
        <w:rPr>
          <w:rFonts w:ascii="Times New Roman" w:hAnsi="Times New Roman"/>
          <w:sz w:val="24"/>
        </w:rPr>
      </w:pPr>
      <w:r w:rsidRPr="003424C8">
        <w:rPr>
          <w:rFonts w:ascii="Times New Roman" w:hAnsi="Times New Roman"/>
          <w:sz w:val="24"/>
        </w:rPr>
        <w:t>Изучение предмета на профильном уровне может быть расширено за счет часов, отводимых на элективные курсы. В качестве элективных курсов могут реализоваться любые курсы, которые либо поддерживают содержательные линии курса информатики и информационных технологий, либо удовлетворяют потребностям обучающихся получить углубленные знания по данному предмету.</w:t>
      </w:r>
    </w:p>
    <w:p w:rsidR="002A1F0F" w:rsidRPr="003424C8" w:rsidRDefault="002A1F0F" w:rsidP="002A1F0F">
      <w:pPr>
        <w:widowControl w:val="0"/>
        <w:autoSpaceDE w:val="0"/>
        <w:autoSpaceDN w:val="0"/>
        <w:adjustRightInd w:val="0"/>
        <w:spacing w:after="0" w:line="240" w:lineRule="auto"/>
        <w:ind w:firstLine="709"/>
        <w:jc w:val="both"/>
        <w:rPr>
          <w:rFonts w:ascii="Times New Roman" w:hAnsi="Times New Roman"/>
          <w:sz w:val="24"/>
        </w:rPr>
      </w:pPr>
      <w:r w:rsidRPr="003424C8">
        <w:rPr>
          <w:rFonts w:ascii="Times New Roman" w:hAnsi="Times New Roman"/>
          <w:sz w:val="24"/>
        </w:rPr>
        <w:t>В рамках всех перечисленных профилей возможна организация элективных курсов, расширяющих кругозор обучающихся, повышающих их эрудицию, демонстрирующих социальную значимость знаний, получаемых в рамках базового курса.</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Весь курс информатики строятся на основе содержательных линий, представленных в общеобразовательном стандарте. Все содержательные линии можно сгруппировать в три основных направления: «Информационные процессы», </w:t>
      </w:r>
      <w:r w:rsidRPr="003424C8">
        <w:rPr>
          <w:rFonts w:ascii="Times New Roman" w:hAnsi="Times New Roman"/>
          <w:sz w:val="24"/>
          <w:szCs w:val="24"/>
        </w:rPr>
        <w:lastRenderedPageBreak/>
        <w:t>«Информационные модели» и «Информационные основы управления». В этих направлениях отражены обобщающие понятия, которые в явном или неявном виде присутствуют во всех современных учебниках информатики.</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Теоретическая часть курса строится на основе раскрытия условий перехода от информационных процессов к информационным технологиям (построения алгоритмов осуществления информационных процессов, возможности представления любой информации в двоичном виде и т.д.). Практическая же часть курса направлена на освоение школьниками навыков использования средств информационных технологий, являющееся значимым не только для формирования функциональной грамотности, социализации школьников, последующей деятельности выпускников, но и для повышения эффективности освоения других учебных предметов, формирования </w:t>
      </w:r>
      <w:proofErr w:type="spellStart"/>
      <w:r w:rsidRPr="003424C8">
        <w:rPr>
          <w:rFonts w:ascii="Times New Roman" w:hAnsi="Times New Roman"/>
          <w:sz w:val="24"/>
          <w:szCs w:val="24"/>
        </w:rPr>
        <w:t>межпредметных</w:t>
      </w:r>
      <w:proofErr w:type="spellEnd"/>
      <w:r w:rsidRPr="003424C8">
        <w:rPr>
          <w:rFonts w:ascii="Times New Roman" w:hAnsi="Times New Roman"/>
          <w:sz w:val="24"/>
          <w:szCs w:val="24"/>
        </w:rPr>
        <w:t xml:space="preserve">, </w:t>
      </w:r>
      <w:proofErr w:type="spellStart"/>
      <w:r w:rsidRPr="003424C8">
        <w:rPr>
          <w:rFonts w:ascii="Times New Roman" w:hAnsi="Times New Roman"/>
          <w:sz w:val="24"/>
          <w:szCs w:val="24"/>
        </w:rPr>
        <w:t>общеучебных</w:t>
      </w:r>
      <w:proofErr w:type="spellEnd"/>
      <w:r w:rsidRPr="003424C8">
        <w:rPr>
          <w:rFonts w:ascii="Times New Roman" w:hAnsi="Times New Roman"/>
          <w:sz w:val="24"/>
          <w:szCs w:val="24"/>
        </w:rPr>
        <w:t xml:space="preserve"> умений. </w:t>
      </w:r>
    </w:p>
    <w:p w:rsidR="00883E7D" w:rsidRPr="003424C8" w:rsidRDefault="00883E7D" w:rsidP="00155E3A">
      <w:pPr>
        <w:widowControl w:val="0"/>
        <w:spacing w:after="0" w:line="240" w:lineRule="auto"/>
        <w:rPr>
          <w:rFonts w:ascii="Times New Roman" w:hAnsi="Times New Roman"/>
          <w:sz w:val="24"/>
          <w:szCs w:val="24"/>
        </w:rPr>
      </w:pPr>
    </w:p>
    <w:p w:rsidR="00883E7D" w:rsidRPr="003424C8" w:rsidRDefault="00883E7D" w:rsidP="00155E3A">
      <w:pPr>
        <w:widowControl w:val="0"/>
        <w:spacing w:after="0" w:line="240" w:lineRule="auto"/>
        <w:ind w:firstLine="709"/>
        <w:jc w:val="both"/>
        <w:rPr>
          <w:rFonts w:ascii="Times New Roman" w:hAnsi="Times New Roman"/>
          <w:b/>
          <w:sz w:val="24"/>
          <w:szCs w:val="24"/>
        </w:rPr>
      </w:pPr>
      <w:r w:rsidRPr="003424C8">
        <w:rPr>
          <w:rFonts w:ascii="Times New Roman" w:hAnsi="Times New Roman"/>
          <w:b/>
          <w:sz w:val="24"/>
          <w:szCs w:val="24"/>
          <w:lang w:val="en-US"/>
        </w:rPr>
        <w:t>VI</w:t>
      </w:r>
      <w:r w:rsidRPr="003424C8">
        <w:rPr>
          <w:rFonts w:ascii="Times New Roman" w:hAnsi="Times New Roman"/>
          <w:b/>
          <w:sz w:val="24"/>
          <w:szCs w:val="24"/>
        </w:rPr>
        <w:t xml:space="preserve">. Внеурочная деятельность </w:t>
      </w:r>
      <w:r w:rsidR="009F5C48" w:rsidRPr="003424C8">
        <w:rPr>
          <w:rFonts w:ascii="Times New Roman" w:hAnsi="Times New Roman"/>
          <w:b/>
          <w:sz w:val="24"/>
          <w:szCs w:val="24"/>
        </w:rPr>
        <w:t>обучающихся</w:t>
      </w:r>
    </w:p>
    <w:p w:rsidR="00883E7D" w:rsidRPr="003424C8" w:rsidRDefault="00883E7D" w:rsidP="00155E3A">
      <w:pPr>
        <w:pStyle w:val="Default"/>
        <w:ind w:firstLine="709"/>
        <w:jc w:val="both"/>
        <w:rPr>
          <w:color w:val="auto"/>
        </w:rPr>
      </w:pPr>
      <w:r w:rsidRPr="003424C8">
        <w:rPr>
          <w:color w:val="auto"/>
        </w:rPr>
        <w:t xml:space="preserve">Для построения личных образовательных траекторий </w:t>
      </w:r>
      <w:r w:rsidR="009F5C48" w:rsidRPr="003424C8">
        <w:rPr>
          <w:color w:val="auto"/>
        </w:rPr>
        <w:t>обучающихся</w:t>
      </w:r>
      <w:r w:rsidRPr="003424C8">
        <w:rPr>
          <w:color w:val="auto"/>
        </w:rPr>
        <w:t xml:space="preserve"> и формирование творческой личности возможностей урока недостаточно. Необходимы дополнительные формы работы, которые позволяют максимально удовлетворять познавательные интересы каждого учащегося. Большую роль в этом играет внеурочная деятельность. </w:t>
      </w:r>
      <w:r w:rsidRPr="003424C8">
        <w:rPr>
          <w:color w:val="auto"/>
          <w:szCs w:val="28"/>
        </w:rPr>
        <w:t>Под внеурочной деятельностью в рамках реализации ФГОС следует понимать образовательную деятельность, осуществляемую в формах, отличных от классно-урочной, и направленную на достижение пл</w:t>
      </w:r>
      <w:r w:rsidRPr="003424C8">
        <w:rPr>
          <w:color w:val="auto"/>
        </w:rPr>
        <w:t xml:space="preserve">анируемых результатов освоения основных образовательных программ основного общего образования. </w:t>
      </w:r>
    </w:p>
    <w:p w:rsidR="00E71963" w:rsidRPr="003424C8" w:rsidRDefault="00E71963" w:rsidP="00E71963">
      <w:pPr>
        <w:widowControl w:val="0"/>
        <w:tabs>
          <w:tab w:val="left" w:pos="360"/>
        </w:tabs>
        <w:spacing w:after="0" w:line="240" w:lineRule="auto"/>
        <w:ind w:firstLine="709"/>
        <w:jc w:val="both"/>
        <w:rPr>
          <w:rFonts w:ascii="Times New Roman" w:hAnsi="Times New Roman"/>
          <w:sz w:val="24"/>
          <w:szCs w:val="24"/>
        </w:rPr>
      </w:pPr>
      <w:r w:rsidRPr="003424C8">
        <w:rPr>
          <w:rFonts w:ascii="Times New Roman" w:hAnsi="Times New Roman"/>
          <w:sz w:val="24"/>
          <w:szCs w:val="26"/>
          <w:lang w:eastAsia="ru-RU"/>
        </w:rPr>
        <w:t xml:space="preserve">Федеральные государственные образовательные стандарты основного общего и среднего общего образования предусматривают реализацию основных образовательных программ основного общего и среднего общего образования через урочную и внеурочную деятельность. </w:t>
      </w:r>
    </w:p>
    <w:p w:rsidR="00E71963" w:rsidRPr="003424C8" w:rsidRDefault="00E71963" w:rsidP="00E71963">
      <w:pPr>
        <w:widowControl w:val="0"/>
        <w:tabs>
          <w:tab w:val="left" w:pos="360"/>
        </w:tabs>
        <w:spacing w:after="0" w:line="240" w:lineRule="auto"/>
        <w:ind w:firstLine="709"/>
        <w:jc w:val="both"/>
        <w:rPr>
          <w:rFonts w:ascii="Times New Roman" w:hAnsi="Times New Roman"/>
          <w:sz w:val="24"/>
          <w:szCs w:val="24"/>
        </w:rPr>
      </w:pPr>
      <w:r w:rsidRPr="003424C8">
        <w:rPr>
          <w:rFonts w:ascii="Times New Roman" w:hAnsi="Times New Roman"/>
          <w:sz w:val="24"/>
          <w:szCs w:val="26"/>
          <w:lang w:eastAsia="ru-RU"/>
        </w:rPr>
        <w:t xml:space="preserve">Целью внеурочной деятельности является обеспечение достижения ребенком планируемых результатов освоения основной образовательной программы за счет расширения информационной, предметной, культурной среды, в которой происходит образовательная деятельность, повышения гибкости ее организации. </w:t>
      </w:r>
      <w:r w:rsidR="009D3628" w:rsidRPr="003424C8">
        <w:rPr>
          <w:rFonts w:ascii="Times New Roman" w:hAnsi="Times New Roman"/>
          <w:sz w:val="24"/>
          <w:szCs w:val="24"/>
        </w:rPr>
        <w:t>Внеурочная деятельность, как и деятельность обучающихся в рамках уроков направлена на достижение результатов освоения основной образовательной программы.</w:t>
      </w:r>
    </w:p>
    <w:p w:rsidR="00E71963" w:rsidRPr="003424C8" w:rsidRDefault="00E71963" w:rsidP="00E71963">
      <w:pPr>
        <w:widowControl w:val="0"/>
        <w:tabs>
          <w:tab w:val="left" w:pos="360"/>
        </w:tabs>
        <w:spacing w:after="0" w:line="240" w:lineRule="auto"/>
        <w:ind w:firstLine="709"/>
        <w:jc w:val="both"/>
        <w:rPr>
          <w:rFonts w:ascii="Times New Roman" w:hAnsi="Times New Roman"/>
          <w:b/>
          <w:szCs w:val="24"/>
        </w:rPr>
      </w:pPr>
      <w:r w:rsidRPr="003424C8">
        <w:rPr>
          <w:rFonts w:ascii="Times New Roman" w:hAnsi="Times New Roman"/>
          <w:sz w:val="24"/>
          <w:szCs w:val="26"/>
          <w:lang w:eastAsia="ru-RU"/>
        </w:rPr>
        <w:t>Рабочие программы внеурочной деятельности могут быть построены по модульному принципу и реализовываться с применением сетевой формы, электронного обучения, а также с использованием дистанционных образовательных технологий.</w:t>
      </w:r>
    </w:p>
    <w:p w:rsidR="00E71963" w:rsidRPr="003424C8" w:rsidRDefault="00E71963" w:rsidP="00E71963">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В рамках </w:t>
      </w:r>
      <w:proofErr w:type="spellStart"/>
      <w:r w:rsidRPr="003424C8">
        <w:rPr>
          <w:rFonts w:ascii="Times New Roman" w:hAnsi="Times New Roman"/>
          <w:sz w:val="24"/>
          <w:szCs w:val="24"/>
        </w:rPr>
        <w:t>предпрофильной</w:t>
      </w:r>
      <w:proofErr w:type="spellEnd"/>
      <w:r w:rsidRPr="003424C8">
        <w:rPr>
          <w:rFonts w:ascii="Times New Roman" w:hAnsi="Times New Roman"/>
          <w:sz w:val="24"/>
          <w:szCs w:val="24"/>
        </w:rPr>
        <w:t xml:space="preserve"> подготовки по информатике в 9 классе рекомендуется проведение курсов по выбору (элективных курсов). В качестве элективных курсов могут реализоваться любые курсы, которые либо поддерживают содержательные линии курса информатики и информационных технологий, либо удовлетворяют потребностям обучающихся получить углубленные знания по данному предмету.</w:t>
      </w:r>
    </w:p>
    <w:p w:rsidR="00E71963" w:rsidRPr="003424C8" w:rsidRDefault="00E71963" w:rsidP="00E71963">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Курсы можно разделить на два основных вида: предметно - ориентированные и </w:t>
      </w:r>
      <w:proofErr w:type="spellStart"/>
      <w:r w:rsidRPr="003424C8">
        <w:rPr>
          <w:rFonts w:ascii="Times New Roman" w:hAnsi="Times New Roman"/>
          <w:sz w:val="24"/>
          <w:szCs w:val="24"/>
        </w:rPr>
        <w:t>метапредметные</w:t>
      </w:r>
      <w:proofErr w:type="spellEnd"/>
      <w:r w:rsidRPr="003424C8">
        <w:rPr>
          <w:rFonts w:ascii="Times New Roman" w:hAnsi="Times New Roman"/>
          <w:sz w:val="24"/>
          <w:szCs w:val="24"/>
        </w:rPr>
        <w:t xml:space="preserve">. Программы курсов </w:t>
      </w:r>
      <w:proofErr w:type="spellStart"/>
      <w:r w:rsidRPr="003424C8">
        <w:rPr>
          <w:rFonts w:ascii="Times New Roman" w:hAnsi="Times New Roman"/>
          <w:sz w:val="24"/>
          <w:szCs w:val="24"/>
        </w:rPr>
        <w:t>предпрофильной</w:t>
      </w:r>
      <w:proofErr w:type="spellEnd"/>
      <w:r w:rsidRPr="003424C8">
        <w:rPr>
          <w:rFonts w:ascii="Times New Roman" w:hAnsi="Times New Roman"/>
          <w:sz w:val="24"/>
          <w:szCs w:val="24"/>
        </w:rPr>
        <w:t xml:space="preserve"> подготовки могут включать в себя как углубление отдельных учебных тем основной общеобразовательной программы по информатике, так и их расширение. Продолжительность одного курса по выбору – рекомендуется четверть или полугодие.</w:t>
      </w:r>
    </w:p>
    <w:p w:rsidR="00E71963" w:rsidRPr="003424C8" w:rsidRDefault="00E71963" w:rsidP="00E71963">
      <w:pPr>
        <w:widowControl w:val="0"/>
        <w:tabs>
          <w:tab w:val="left" w:pos="360"/>
        </w:tabs>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Программы </w:t>
      </w:r>
      <w:proofErr w:type="spellStart"/>
      <w:r w:rsidRPr="003424C8">
        <w:rPr>
          <w:rFonts w:ascii="Times New Roman" w:hAnsi="Times New Roman"/>
          <w:sz w:val="24"/>
          <w:szCs w:val="24"/>
        </w:rPr>
        <w:t>метапредметных</w:t>
      </w:r>
      <w:proofErr w:type="spellEnd"/>
      <w:r w:rsidRPr="003424C8">
        <w:rPr>
          <w:rFonts w:ascii="Times New Roman" w:hAnsi="Times New Roman"/>
          <w:sz w:val="24"/>
          <w:szCs w:val="24"/>
        </w:rPr>
        <w:t xml:space="preserve"> курсов могут предполагать выход за рамки традиционного курса информатики. Они знакомят обучающихся с комплексными проблемами и задачами, требующими синтеза знаний по ряду предметов, и способами их разработки в различных профессиональных сферах. Оптимальная продолжительность одного такого курса – одна четверть.</w:t>
      </w:r>
    </w:p>
    <w:p w:rsidR="00883E7D" w:rsidRPr="003424C8" w:rsidRDefault="00883E7D" w:rsidP="00155E3A">
      <w:pPr>
        <w:pStyle w:val="a6"/>
        <w:widowControl w:val="0"/>
        <w:spacing w:after="0"/>
        <w:ind w:firstLine="709"/>
        <w:rPr>
          <w:sz w:val="24"/>
          <w:szCs w:val="24"/>
        </w:rPr>
      </w:pPr>
      <w:r w:rsidRPr="003424C8">
        <w:rPr>
          <w:sz w:val="24"/>
          <w:szCs w:val="24"/>
        </w:rPr>
        <w:t xml:space="preserve">Содержание внеурочных занятий должно формироваться с учётом пожеланий обучающихся и их родителей (законных представителей) и осуществляться посредством </w:t>
      </w:r>
      <w:r w:rsidRPr="003424C8">
        <w:rPr>
          <w:sz w:val="24"/>
          <w:szCs w:val="24"/>
        </w:rPr>
        <w:lastRenderedPageBreak/>
        <w:t>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883E7D" w:rsidRPr="003424C8" w:rsidRDefault="00883E7D" w:rsidP="00155E3A">
      <w:pPr>
        <w:pStyle w:val="a6"/>
        <w:widowControl w:val="0"/>
        <w:spacing w:after="0"/>
        <w:ind w:firstLine="709"/>
        <w:rPr>
          <w:sz w:val="24"/>
          <w:szCs w:val="24"/>
        </w:rPr>
      </w:pPr>
      <w:r w:rsidRPr="003424C8">
        <w:rPr>
          <w:sz w:val="24"/>
          <w:szCs w:val="24"/>
        </w:rPr>
        <w:t>Для развития потенциала одарённых и талантливых детей с участием самих обучающихся и их семей могут разрабатываться индивидуальные учебные планы, в рамках которых формируется индивидуальная т</w:t>
      </w:r>
      <w:r w:rsidR="009D3628" w:rsidRPr="003424C8">
        <w:rPr>
          <w:sz w:val="24"/>
          <w:szCs w:val="24"/>
        </w:rPr>
        <w:t>раектория развития обучающегося.</w:t>
      </w:r>
    </w:p>
    <w:p w:rsidR="00883E7D" w:rsidRPr="003424C8" w:rsidRDefault="00883E7D" w:rsidP="00155E3A">
      <w:pPr>
        <w:pStyle w:val="a6"/>
        <w:widowControl w:val="0"/>
        <w:spacing w:after="0"/>
        <w:ind w:firstLine="709"/>
        <w:rPr>
          <w:sz w:val="24"/>
          <w:szCs w:val="24"/>
        </w:rPr>
      </w:pPr>
    </w:p>
    <w:p w:rsidR="00883E7D" w:rsidRPr="003424C8" w:rsidRDefault="00883E7D" w:rsidP="00155E3A">
      <w:pPr>
        <w:widowControl w:val="0"/>
        <w:spacing w:after="0" w:line="240" w:lineRule="auto"/>
        <w:ind w:firstLine="709"/>
        <w:rPr>
          <w:rFonts w:ascii="Times New Roman" w:hAnsi="Times New Roman"/>
          <w:b/>
          <w:sz w:val="24"/>
          <w:szCs w:val="24"/>
        </w:rPr>
      </w:pPr>
      <w:r w:rsidRPr="003424C8">
        <w:rPr>
          <w:rFonts w:ascii="Times New Roman" w:hAnsi="Times New Roman"/>
          <w:b/>
          <w:sz w:val="24"/>
          <w:szCs w:val="24"/>
        </w:rPr>
        <w:t>В задачи внеурочной деятельности по информатике входит:</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 xml:space="preserve">Углубление знаний </w:t>
      </w:r>
      <w:r w:rsidR="009F5C48" w:rsidRPr="003424C8">
        <w:rPr>
          <w:rFonts w:ascii="Times New Roman" w:hAnsi="Times New Roman"/>
          <w:sz w:val="24"/>
          <w:szCs w:val="24"/>
        </w:rPr>
        <w:t>обучающихся</w:t>
      </w:r>
      <w:r w:rsidRPr="003424C8">
        <w:rPr>
          <w:rFonts w:ascii="Times New Roman" w:hAnsi="Times New Roman"/>
          <w:sz w:val="24"/>
          <w:szCs w:val="24"/>
        </w:rPr>
        <w:t xml:space="preserve"> теоретических основ информатики, программирования, изучение архитектуры ПК и сетей, знакомство и работа с программным обеспечением.</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Популяризация и знакомство достижений в области информационных технологий.</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Привитие учащимся навыков работы с компьютером и программным обеспечением, интереса к исследовательской работе.</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Воспитание интереса к чтению как обычной, так и электронной научно-популярной литературы, формированию умений и навыков в работе с ними.</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 xml:space="preserve">Популяризация знаний среди остальных </w:t>
      </w:r>
      <w:r w:rsidR="009F5C48" w:rsidRPr="003424C8">
        <w:rPr>
          <w:rFonts w:ascii="Times New Roman" w:hAnsi="Times New Roman"/>
          <w:sz w:val="24"/>
          <w:szCs w:val="24"/>
        </w:rPr>
        <w:t>обучающихся</w:t>
      </w:r>
      <w:r w:rsidRPr="003424C8">
        <w:rPr>
          <w:rFonts w:ascii="Times New Roman" w:hAnsi="Times New Roman"/>
          <w:sz w:val="24"/>
          <w:szCs w:val="24"/>
        </w:rPr>
        <w:t xml:space="preserve"> школы.</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Работа в кабинете информатике.</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Профессиональная ориентационная работа с учащимися.</w:t>
      </w:r>
    </w:p>
    <w:p w:rsidR="00883E7D" w:rsidRPr="003424C8" w:rsidRDefault="00883E7D" w:rsidP="00F879A7">
      <w:pPr>
        <w:pStyle w:val="a3"/>
        <w:widowControl w:val="0"/>
        <w:numPr>
          <w:ilvl w:val="0"/>
          <w:numId w:val="4"/>
        </w:numPr>
        <w:spacing w:after="0" w:line="240" w:lineRule="auto"/>
        <w:ind w:left="0" w:firstLine="709"/>
        <w:jc w:val="both"/>
        <w:rPr>
          <w:rFonts w:ascii="Times New Roman" w:hAnsi="Times New Roman"/>
          <w:sz w:val="24"/>
          <w:szCs w:val="24"/>
        </w:rPr>
      </w:pPr>
      <w:r w:rsidRPr="003424C8">
        <w:rPr>
          <w:rFonts w:ascii="Times New Roman" w:hAnsi="Times New Roman"/>
          <w:sz w:val="24"/>
          <w:szCs w:val="24"/>
        </w:rPr>
        <w:t>Работа с одаренными детьми.</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Работа кружков по информатике является основной формой внеклассных занятий по информатике, по содержанию связана с изучением курса информатики. На занятиях предметных кружков, факультативов особое внимание следует уделять вопросам, изучение которых углубляет и расширяет знания, приобретаемые учащимися на уроках, способствует овладению методами решения олимпиадных задач, применению знаний в сложных, нестандартных ситуациях. Задачи школьных олимпиад предоставляют возможность школьникам сделать для себя небольшое открытие и в полной мере раскрыть имеющийся у них творческий потенциал. </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В настоящее время для </w:t>
      </w:r>
      <w:r w:rsidR="0062567D" w:rsidRPr="003424C8">
        <w:rPr>
          <w:rFonts w:ascii="Times New Roman" w:hAnsi="Times New Roman"/>
          <w:sz w:val="24"/>
          <w:szCs w:val="24"/>
        </w:rPr>
        <w:t>обучающихся</w:t>
      </w:r>
      <w:r w:rsidRPr="003424C8">
        <w:rPr>
          <w:rFonts w:ascii="Times New Roman" w:hAnsi="Times New Roman"/>
          <w:sz w:val="24"/>
          <w:szCs w:val="24"/>
        </w:rPr>
        <w:t xml:space="preserve"> одним из наиболее эффективных средств выявления способностей и уровней одаренности, а также развития интеллектуальных и творческих способностей являются подготовка и участие в предметных олимпиадах. Среди всех школьных предметов можно выделить информатику как наиболее динамичный предмет, т.к. содержание олимпиадных заданий по информатике постоянно изменяется.</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Олимпиады - это одна из общепризнанных форм работы с одаренными и высокомотивированными учащимися. Система подготовки </w:t>
      </w:r>
      <w:r w:rsidR="009F5C48" w:rsidRPr="003424C8">
        <w:rPr>
          <w:rFonts w:ascii="Times New Roman" w:hAnsi="Times New Roman"/>
          <w:sz w:val="24"/>
          <w:szCs w:val="24"/>
        </w:rPr>
        <w:t>обучающихся</w:t>
      </w:r>
      <w:r w:rsidRPr="003424C8">
        <w:rPr>
          <w:rFonts w:ascii="Times New Roman" w:hAnsi="Times New Roman"/>
          <w:sz w:val="24"/>
          <w:szCs w:val="24"/>
        </w:rPr>
        <w:t xml:space="preserve"> к олимпиаде по информатике включает комплекс условий, ресурсов и системных механизмов, направленных на выявление, развитие и проявление достижений одаренных школьников в области информатики.</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Состав ресурсов системы развития одаренных школьников по информатике включены учебные пособия по курсу информатики и дополнительные пособия по отдельным темам олимпиадной подготовки, электронные образовательные ресурсы, в том числе дистанционные среды работы с талантливыми школьниками в партнерстве с вузами, программа олимпиадной подготовки, средства индивидуальной подготовки одаренных школьников, региональные и международные интернет-олимпиады по информатике, а также сетевые сообщества участников олимпиад.</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Сейчас уже можно говорить, что системные механизмы проведения и подготовки к участию во всероссийской олимпиаде школьников по информатике сформированы в России и отвечают самым высоким требованиям международного уровня. Не малую роль здесь играет нормативное обеспечение всероссийской олимпиады, гарантирующее </w:t>
      </w:r>
      <w:r w:rsidRPr="003424C8">
        <w:rPr>
          <w:rFonts w:ascii="Times New Roman" w:hAnsi="Times New Roman"/>
          <w:sz w:val="24"/>
          <w:szCs w:val="24"/>
        </w:rPr>
        <w:lastRenderedPageBreak/>
        <w:t>возможность участия в ней любого школьника страны, а также система олимпиадных задач.</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Эта система непрерывно наращивается на протяжении десятилетий. На сегодня она объединяет многоуровневую методическую коллекцию олимпиадных задач с возможностью проверки решений задач в режиме реального времени с использованием специализированных Интернет и </w:t>
      </w:r>
      <w:proofErr w:type="spellStart"/>
      <w:r w:rsidRPr="003424C8">
        <w:rPr>
          <w:rFonts w:ascii="Times New Roman" w:hAnsi="Times New Roman"/>
          <w:sz w:val="24"/>
          <w:szCs w:val="24"/>
        </w:rPr>
        <w:t>Интранет</w:t>
      </w:r>
      <w:proofErr w:type="spellEnd"/>
      <w:r w:rsidRPr="003424C8">
        <w:rPr>
          <w:rFonts w:ascii="Times New Roman" w:hAnsi="Times New Roman"/>
          <w:sz w:val="24"/>
          <w:szCs w:val="24"/>
        </w:rPr>
        <w:t xml:space="preserve"> систем, доступных любому школьнику страны.</w:t>
      </w:r>
    </w:p>
    <w:p w:rsidR="00883E7D" w:rsidRPr="003424C8" w:rsidRDefault="00883E7D"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Тревогу вызывает отсутствие кадров, занимающихся олимпиадным движением. Практика показывает, что подготовкой олимпийцев высокого уровня занимаются не школьные учителя, а преподаватели высшей школы. Нереально требовать от всех учителей информатики, работающих с одаренными детьми, владения в полном объеме всей необходимой для решения сложных олимпиадных заданий теорией и практикой. В этой ситуации задача учителя – установить контакты с теми, кто может помочь ему и школьнику получить необходимые знания и навыки. Это могут быть преподаватели вузов, бывшие </w:t>
      </w:r>
      <w:proofErr w:type="spellStart"/>
      <w:r w:rsidRPr="003424C8">
        <w:rPr>
          <w:rFonts w:ascii="Times New Roman" w:hAnsi="Times New Roman"/>
          <w:sz w:val="24"/>
          <w:szCs w:val="24"/>
        </w:rPr>
        <w:t>олимпиадники</w:t>
      </w:r>
      <w:proofErr w:type="spellEnd"/>
      <w:r w:rsidRPr="003424C8">
        <w:rPr>
          <w:rFonts w:ascii="Times New Roman" w:hAnsi="Times New Roman"/>
          <w:sz w:val="24"/>
          <w:szCs w:val="24"/>
        </w:rPr>
        <w:t xml:space="preserve"> - студенты вузов и даже обучающиеся старших классов, которые уже достигли определенных успехов в олимпиадах по информатике.</w:t>
      </w:r>
    </w:p>
    <w:p w:rsidR="00883E7D" w:rsidRPr="003424C8" w:rsidRDefault="00784D78" w:rsidP="00155E3A">
      <w:pPr>
        <w:widowControl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Из вышесказанного следует:</w:t>
      </w:r>
      <w:r w:rsidR="00883E7D" w:rsidRPr="003424C8">
        <w:rPr>
          <w:rFonts w:ascii="Times New Roman" w:hAnsi="Times New Roman"/>
          <w:sz w:val="24"/>
          <w:szCs w:val="24"/>
        </w:rPr>
        <w:t xml:space="preserve"> работа по развитию одаренности школьников должна проходить в тесном взаимодействии учителей начальной школы</w:t>
      </w:r>
      <w:r>
        <w:rPr>
          <w:rFonts w:ascii="Times New Roman" w:hAnsi="Times New Roman"/>
          <w:sz w:val="24"/>
          <w:szCs w:val="24"/>
        </w:rPr>
        <w:t>,</w:t>
      </w:r>
      <w:r w:rsidR="00883E7D" w:rsidRPr="003424C8">
        <w:rPr>
          <w:rFonts w:ascii="Times New Roman" w:hAnsi="Times New Roman"/>
          <w:sz w:val="24"/>
          <w:szCs w:val="24"/>
        </w:rPr>
        <w:t xml:space="preserve"> направленной на выявление юных дарований, учителей основной школы</w:t>
      </w:r>
      <w:r>
        <w:rPr>
          <w:rFonts w:ascii="Times New Roman" w:hAnsi="Times New Roman"/>
          <w:sz w:val="24"/>
          <w:szCs w:val="24"/>
        </w:rPr>
        <w:t>,</w:t>
      </w:r>
      <w:r w:rsidR="00883E7D" w:rsidRPr="003424C8">
        <w:rPr>
          <w:rFonts w:ascii="Times New Roman" w:hAnsi="Times New Roman"/>
          <w:sz w:val="24"/>
          <w:szCs w:val="24"/>
        </w:rPr>
        <w:t xml:space="preserve"> направленной на вовлечение </w:t>
      </w:r>
      <w:r w:rsidR="009F5C48" w:rsidRPr="003424C8">
        <w:rPr>
          <w:rFonts w:ascii="Times New Roman" w:hAnsi="Times New Roman"/>
          <w:sz w:val="24"/>
          <w:szCs w:val="24"/>
        </w:rPr>
        <w:t>обучающихся</w:t>
      </w:r>
      <w:r w:rsidR="00883E7D" w:rsidRPr="003424C8">
        <w:rPr>
          <w:rFonts w:ascii="Times New Roman" w:hAnsi="Times New Roman"/>
          <w:sz w:val="24"/>
          <w:szCs w:val="24"/>
        </w:rPr>
        <w:t xml:space="preserve"> в олимпиадное движение и развитие их таланта, и</w:t>
      </w:r>
      <w:r>
        <w:rPr>
          <w:rFonts w:ascii="Times New Roman" w:hAnsi="Times New Roman"/>
          <w:sz w:val="24"/>
          <w:szCs w:val="24"/>
        </w:rPr>
        <w:t>,</w:t>
      </w:r>
      <w:r w:rsidR="00883E7D" w:rsidRPr="003424C8">
        <w:rPr>
          <w:rFonts w:ascii="Times New Roman" w:hAnsi="Times New Roman"/>
          <w:sz w:val="24"/>
          <w:szCs w:val="24"/>
        </w:rPr>
        <w:t xml:space="preserve"> конечно, учителей старшей школы</w:t>
      </w:r>
      <w:r>
        <w:rPr>
          <w:rFonts w:ascii="Times New Roman" w:hAnsi="Times New Roman"/>
          <w:sz w:val="24"/>
          <w:szCs w:val="24"/>
        </w:rPr>
        <w:t>,</w:t>
      </w:r>
      <w:bookmarkStart w:id="4" w:name="_GoBack"/>
      <w:bookmarkEnd w:id="4"/>
      <w:r w:rsidR="00883E7D" w:rsidRPr="003424C8">
        <w:rPr>
          <w:rFonts w:ascii="Times New Roman" w:hAnsi="Times New Roman"/>
          <w:sz w:val="24"/>
          <w:szCs w:val="24"/>
        </w:rPr>
        <w:t xml:space="preserve"> совместно с преподавателями вузов ориентированной на достижение успехов во Всероссийской и международной олимпиадах.</w:t>
      </w:r>
      <w:proofErr w:type="gramEnd"/>
    </w:p>
    <w:p w:rsidR="00883E7D" w:rsidRPr="003424C8" w:rsidRDefault="00883E7D" w:rsidP="00155E3A">
      <w:pPr>
        <w:widowControl w:val="0"/>
        <w:spacing w:after="0" w:line="240" w:lineRule="auto"/>
        <w:ind w:firstLine="709"/>
        <w:rPr>
          <w:rFonts w:ascii="Times New Roman" w:hAnsi="Times New Roman"/>
          <w:sz w:val="24"/>
          <w:szCs w:val="24"/>
        </w:rPr>
      </w:pPr>
    </w:p>
    <w:p w:rsidR="00287D8B" w:rsidRPr="003424C8" w:rsidRDefault="00883E7D" w:rsidP="00155E3A">
      <w:pPr>
        <w:pStyle w:val="a3"/>
        <w:tabs>
          <w:tab w:val="left" w:pos="993"/>
        </w:tabs>
        <w:spacing w:after="0" w:line="240" w:lineRule="auto"/>
        <w:ind w:left="349"/>
        <w:jc w:val="both"/>
        <w:rPr>
          <w:rFonts w:ascii="Times New Roman" w:hAnsi="Times New Roman"/>
          <w:sz w:val="28"/>
          <w:szCs w:val="28"/>
        </w:rPr>
      </w:pPr>
      <w:r w:rsidRPr="003424C8">
        <w:rPr>
          <w:rFonts w:ascii="Times New Roman" w:hAnsi="Times New Roman"/>
          <w:b/>
          <w:sz w:val="24"/>
          <w:szCs w:val="24"/>
          <w:lang w:val="en-US"/>
        </w:rPr>
        <w:t>VII</w:t>
      </w:r>
      <w:r w:rsidRPr="003424C8">
        <w:rPr>
          <w:rFonts w:ascii="Times New Roman" w:hAnsi="Times New Roman"/>
          <w:b/>
          <w:sz w:val="24"/>
          <w:szCs w:val="24"/>
        </w:rPr>
        <w:t xml:space="preserve">. </w:t>
      </w:r>
      <w:r w:rsidR="00287D8B" w:rsidRPr="003424C8">
        <w:rPr>
          <w:rFonts w:ascii="Times New Roman" w:hAnsi="Times New Roman"/>
          <w:b/>
          <w:sz w:val="24"/>
          <w:szCs w:val="24"/>
        </w:rPr>
        <w:t>Требования к результатам освоения предмета, особенности организации контроля</w:t>
      </w:r>
      <w:r w:rsidR="00287D8B" w:rsidRPr="003424C8">
        <w:rPr>
          <w:rFonts w:ascii="Times New Roman" w:hAnsi="Times New Roman"/>
          <w:sz w:val="28"/>
          <w:szCs w:val="28"/>
        </w:rPr>
        <w:t>.</w:t>
      </w:r>
    </w:p>
    <w:p w:rsidR="007347A6" w:rsidRPr="003424C8" w:rsidRDefault="007347A6" w:rsidP="00155E3A">
      <w:pPr>
        <w:widowControl w:val="0"/>
        <w:spacing w:after="0" w:line="240" w:lineRule="auto"/>
        <w:ind w:firstLine="709"/>
        <w:jc w:val="both"/>
        <w:rPr>
          <w:rFonts w:ascii="Times New Roman" w:hAnsi="Times New Roman"/>
          <w:sz w:val="24"/>
          <w:szCs w:val="24"/>
        </w:rPr>
      </w:pPr>
      <w:r w:rsidRPr="003424C8">
        <w:rPr>
          <w:rFonts w:ascii="Times New Roman" w:hAnsi="Times New Roman"/>
          <w:sz w:val="24"/>
          <w:szCs w:val="24"/>
        </w:rPr>
        <w:t xml:space="preserve">Задача современной школы – научить ребенка учиться, сформировав у него систему универсальных учебных действий. Курс информатики – один из основных предметов, способный дать учащимся методологию приобретения знаний об окружающем мире и о себе. Предмет «Информатика» способствует эффективному развитию </w:t>
      </w:r>
      <w:proofErr w:type="spellStart"/>
      <w:r w:rsidRPr="003424C8">
        <w:rPr>
          <w:rFonts w:ascii="Times New Roman" w:hAnsi="Times New Roman"/>
          <w:sz w:val="24"/>
          <w:szCs w:val="24"/>
        </w:rPr>
        <w:t>общеучебных</w:t>
      </w:r>
      <w:proofErr w:type="spellEnd"/>
      <w:r w:rsidRPr="003424C8">
        <w:rPr>
          <w:rFonts w:ascii="Times New Roman" w:hAnsi="Times New Roman"/>
          <w:sz w:val="24"/>
          <w:szCs w:val="24"/>
        </w:rPr>
        <w:t xml:space="preserve"> умений и способов интеллектуальной деятельности на основе методов информатики, становление умений и навыков информационно-учебной деятельности на базе средств ИКТ для решения познавательных задач и саморазвития, развитие и совершенствование познавательных, интеллектуальных и творческих способностей </w:t>
      </w:r>
      <w:r w:rsidR="009F5C48" w:rsidRPr="003424C8">
        <w:rPr>
          <w:rFonts w:ascii="Times New Roman" w:hAnsi="Times New Roman"/>
          <w:sz w:val="24"/>
          <w:szCs w:val="24"/>
        </w:rPr>
        <w:t>обучающихся</w:t>
      </w:r>
      <w:r w:rsidRPr="003424C8">
        <w:rPr>
          <w:rFonts w:ascii="Times New Roman" w:hAnsi="Times New Roman"/>
          <w:sz w:val="24"/>
          <w:szCs w:val="24"/>
        </w:rPr>
        <w:t xml:space="preserve">. </w:t>
      </w:r>
    </w:p>
    <w:p w:rsidR="007347A6" w:rsidRPr="003424C8" w:rsidRDefault="007347A6" w:rsidP="00155E3A">
      <w:pPr>
        <w:widowControl w:val="0"/>
        <w:spacing w:after="0" w:line="240" w:lineRule="auto"/>
        <w:ind w:firstLine="567"/>
        <w:jc w:val="both"/>
        <w:rPr>
          <w:rFonts w:ascii="Times New Roman" w:hAnsi="Times New Roman"/>
          <w:sz w:val="24"/>
          <w:szCs w:val="24"/>
        </w:rPr>
      </w:pPr>
      <w:r w:rsidRPr="003424C8">
        <w:rPr>
          <w:rFonts w:ascii="Times New Roman" w:hAnsi="Times New Roman"/>
          <w:sz w:val="24"/>
          <w:szCs w:val="24"/>
        </w:rPr>
        <w:t>Изучение информатики в рамках реализации ФГОС направленно на достижение образовательных результатов, которые разделены на три блока: требования</w:t>
      </w:r>
      <w:r w:rsidRPr="003424C8">
        <w:rPr>
          <w:rFonts w:ascii="Times New Roman" w:hAnsi="Times New Roman"/>
          <w:b/>
          <w:sz w:val="24"/>
          <w:szCs w:val="24"/>
        </w:rPr>
        <w:t xml:space="preserve"> </w:t>
      </w:r>
      <w:r w:rsidRPr="003424C8">
        <w:rPr>
          <w:rFonts w:ascii="Times New Roman" w:hAnsi="Times New Roman"/>
          <w:sz w:val="24"/>
          <w:szCs w:val="24"/>
        </w:rPr>
        <w:t xml:space="preserve">к личностным, </w:t>
      </w:r>
      <w:proofErr w:type="spellStart"/>
      <w:r w:rsidRPr="003424C8">
        <w:rPr>
          <w:rFonts w:ascii="Times New Roman" w:hAnsi="Times New Roman"/>
          <w:sz w:val="24"/>
          <w:szCs w:val="24"/>
        </w:rPr>
        <w:t>метапредметным</w:t>
      </w:r>
      <w:proofErr w:type="spellEnd"/>
      <w:r w:rsidRPr="003424C8">
        <w:rPr>
          <w:rFonts w:ascii="Times New Roman" w:hAnsi="Times New Roman"/>
          <w:sz w:val="24"/>
          <w:szCs w:val="24"/>
        </w:rPr>
        <w:t xml:space="preserve"> и предметным результатам. Эти результаты структурированы по ключевым задачам общего образования, отражающим индивидуальные, общественные и государственные потребности. </w:t>
      </w:r>
    </w:p>
    <w:p w:rsidR="007347A6" w:rsidRPr="003424C8" w:rsidRDefault="007347A6" w:rsidP="00155E3A">
      <w:pPr>
        <w:widowControl w:val="0"/>
        <w:spacing w:after="0" w:line="240" w:lineRule="auto"/>
        <w:jc w:val="both"/>
        <w:rPr>
          <w:rFonts w:ascii="Times New Roman" w:hAnsi="Times New Roman"/>
          <w:sz w:val="24"/>
          <w:szCs w:val="24"/>
        </w:rPr>
      </w:pPr>
      <w:r w:rsidRPr="003424C8">
        <w:rPr>
          <w:rFonts w:ascii="Times New Roman" w:hAnsi="Times New Roman"/>
          <w:sz w:val="24"/>
          <w:szCs w:val="24"/>
        </w:rPr>
        <w:t>Личностные результаты:</w:t>
      </w:r>
    </w:p>
    <w:p w:rsidR="007347A6" w:rsidRPr="003424C8" w:rsidRDefault="007347A6" w:rsidP="00F879A7">
      <w:pPr>
        <w:widowControl w:val="0"/>
        <w:numPr>
          <w:ilvl w:val="0"/>
          <w:numId w:val="1"/>
        </w:numPr>
        <w:spacing w:after="0" w:line="240" w:lineRule="auto"/>
        <w:jc w:val="both"/>
        <w:rPr>
          <w:rFonts w:ascii="Times New Roman" w:hAnsi="Times New Roman"/>
          <w:sz w:val="24"/>
          <w:szCs w:val="24"/>
        </w:rPr>
      </w:pPr>
      <w:r w:rsidRPr="003424C8">
        <w:rPr>
          <w:rFonts w:ascii="Times New Roman" w:hAnsi="Times New Roman"/>
          <w:sz w:val="24"/>
          <w:szCs w:val="24"/>
        </w:rPr>
        <w:t>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w:t>
      </w:r>
    </w:p>
    <w:p w:rsidR="007347A6" w:rsidRPr="003424C8" w:rsidRDefault="007347A6" w:rsidP="00F879A7">
      <w:pPr>
        <w:widowControl w:val="0"/>
        <w:numPr>
          <w:ilvl w:val="0"/>
          <w:numId w:val="1"/>
        </w:numPr>
        <w:spacing w:after="0" w:line="240" w:lineRule="auto"/>
        <w:jc w:val="both"/>
        <w:rPr>
          <w:rFonts w:ascii="Times New Roman" w:hAnsi="Times New Roman"/>
          <w:sz w:val="24"/>
          <w:szCs w:val="24"/>
        </w:rPr>
      </w:pPr>
      <w:r w:rsidRPr="003424C8">
        <w:rPr>
          <w:rFonts w:ascii="Times New Roman" w:hAnsi="Times New Roman"/>
          <w:sz w:val="24"/>
          <w:szCs w:val="24"/>
        </w:rPr>
        <w:t>формирование целостного мировоззрения, соответствующего современному уровню развития науки и общественной практики;</w:t>
      </w:r>
    </w:p>
    <w:p w:rsidR="007347A6" w:rsidRPr="003424C8" w:rsidRDefault="007347A6" w:rsidP="00F879A7">
      <w:pPr>
        <w:widowControl w:val="0"/>
        <w:numPr>
          <w:ilvl w:val="0"/>
          <w:numId w:val="1"/>
        </w:numPr>
        <w:spacing w:after="0" w:line="240" w:lineRule="auto"/>
        <w:jc w:val="both"/>
        <w:rPr>
          <w:rFonts w:ascii="Times New Roman" w:hAnsi="Times New Roman"/>
          <w:sz w:val="24"/>
          <w:szCs w:val="24"/>
        </w:rPr>
      </w:pPr>
      <w:r w:rsidRPr="003424C8">
        <w:rPr>
          <w:rFonts w:ascii="Times New Roman" w:hAnsi="Times New Roman"/>
          <w:sz w:val="24"/>
          <w:szCs w:val="24"/>
        </w:rPr>
        <w:t>развитие осознанного и ответственного отношения к собственным поступкам;</w:t>
      </w:r>
    </w:p>
    <w:p w:rsidR="007347A6" w:rsidRPr="003424C8" w:rsidRDefault="007347A6" w:rsidP="00F879A7">
      <w:pPr>
        <w:widowControl w:val="0"/>
        <w:numPr>
          <w:ilvl w:val="0"/>
          <w:numId w:val="1"/>
        </w:numPr>
        <w:spacing w:after="0" w:line="240" w:lineRule="auto"/>
        <w:jc w:val="both"/>
        <w:rPr>
          <w:rFonts w:ascii="Times New Roman" w:hAnsi="Times New Roman"/>
          <w:sz w:val="24"/>
          <w:szCs w:val="24"/>
        </w:rPr>
      </w:pPr>
      <w:r w:rsidRPr="003424C8">
        <w:rPr>
          <w:rFonts w:ascii="Times New Roman" w:hAnsi="Times New Roman"/>
          <w:sz w:val="24"/>
          <w:szCs w:val="24"/>
        </w:rPr>
        <w:t>формирование коммуникативной компетентности в процессе образовательной, учебно-исследовательской, творческой и других видов деятельности.</w:t>
      </w:r>
    </w:p>
    <w:p w:rsidR="007347A6" w:rsidRPr="003424C8" w:rsidRDefault="007347A6" w:rsidP="00155E3A">
      <w:pPr>
        <w:widowControl w:val="0"/>
        <w:spacing w:after="0" w:line="240" w:lineRule="auto"/>
        <w:jc w:val="both"/>
        <w:rPr>
          <w:rFonts w:ascii="Times New Roman" w:hAnsi="Times New Roman"/>
          <w:sz w:val="24"/>
          <w:szCs w:val="24"/>
        </w:rPr>
      </w:pPr>
      <w:proofErr w:type="spellStart"/>
      <w:r w:rsidRPr="003424C8">
        <w:rPr>
          <w:rFonts w:ascii="Times New Roman" w:hAnsi="Times New Roman"/>
          <w:sz w:val="24"/>
          <w:szCs w:val="24"/>
        </w:rPr>
        <w:t>Метапредметные</w:t>
      </w:r>
      <w:proofErr w:type="spellEnd"/>
      <w:r w:rsidRPr="003424C8">
        <w:rPr>
          <w:rFonts w:ascii="Times New Roman" w:hAnsi="Times New Roman"/>
          <w:sz w:val="24"/>
          <w:szCs w:val="24"/>
        </w:rPr>
        <w:t xml:space="preserve"> результаты:</w:t>
      </w:r>
    </w:p>
    <w:p w:rsidR="007347A6" w:rsidRPr="003424C8" w:rsidRDefault="007347A6" w:rsidP="00F879A7">
      <w:pPr>
        <w:widowControl w:val="0"/>
        <w:numPr>
          <w:ilvl w:val="0"/>
          <w:numId w:val="2"/>
        </w:numPr>
        <w:spacing w:after="0" w:line="240" w:lineRule="auto"/>
        <w:jc w:val="both"/>
        <w:rPr>
          <w:rFonts w:ascii="Times New Roman" w:hAnsi="Times New Roman"/>
          <w:sz w:val="24"/>
          <w:szCs w:val="24"/>
        </w:rPr>
      </w:pPr>
      <w:r w:rsidRPr="003424C8">
        <w:rPr>
          <w:rFonts w:ascii="Times New Roman" w:hAnsi="Times New Roman"/>
          <w:sz w:val="24"/>
          <w:szCs w:val="24"/>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7347A6" w:rsidRPr="003424C8" w:rsidRDefault="007347A6" w:rsidP="00F879A7">
      <w:pPr>
        <w:widowControl w:val="0"/>
        <w:numPr>
          <w:ilvl w:val="0"/>
          <w:numId w:val="2"/>
        </w:numPr>
        <w:spacing w:after="0" w:line="240" w:lineRule="auto"/>
        <w:jc w:val="both"/>
        <w:rPr>
          <w:rFonts w:ascii="Times New Roman" w:hAnsi="Times New Roman"/>
          <w:sz w:val="24"/>
          <w:szCs w:val="24"/>
        </w:rPr>
      </w:pPr>
      <w:r w:rsidRPr="003424C8">
        <w:rPr>
          <w:rFonts w:ascii="Times New Roman" w:hAnsi="Times New Roman"/>
          <w:sz w:val="24"/>
          <w:szCs w:val="24"/>
        </w:rPr>
        <w:t xml:space="preserve">владение основами самоконтроля, самооценки, принятия решений и осуществления </w:t>
      </w:r>
      <w:r w:rsidRPr="003424C8">
        <w:rPr>
          <w:rFonts w:ascii="Times New Roman" w:hAnsi="Times New Roman"/>
          <w:sz w:val="24"/>
          <w:szCs w:val="24"/>
        </w:rPr>
        <w:lastRenderedPageBreak/>
        <w:t>осознанного выбора в учебной и познавательной деятельности;</w:t>
      </w:r>
    </w:p>
    <w:p w:rsidR="007347A6" w:rsidRPr="003424C8" w:rsidRDefault="007347A6" w:rsidP="00F879A7">
      <w:pPr>
        <w:widowControl w:val="0"/>
        <w:numPr>
          <w:ilvl w:val="0"/>
          <w:numId w:val="2"/>
        </w:numPr>
        <w:spacing w:after="0" w:line="240" w:lineRule="auto"/>
        <w:jc w:val="both"/>
        <w:rPr>
          <w:rFonts w:ascii="Times New Roman" w:hAnsi="Times New Roman"/>
          <w:sz w:val="24"/>
          <w:szCs w:val="24"/>
        </w:rPr>
      </w:pPr>
      <w:r w:rsidRPr="003424C8">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7347A6" w:rsidRPr="003424C8" w:rsidRDefault="007347A6" w:rsidP="00F879A7">
      <w:pPr>
        <w:widowControl w:val="0"/>
        <w:numPr>
          <w:ilvl w:val="0"/>
          <w:numId w:val="2"/>
        </w:numPr>
        <w:spacing w:after="0" w:line="240" w:lineRule="auto"/>
        <w:jc w:val="both"/>
        <w:rPr>
          <w:rFonts w:ascii="Times New Roman" w:hAnsi="Times New Roman"/>
          <w:sz w:val="24"/>
          <w:szCs w:val="24"/>
        </w:rPr>
      </w:pPr>
      <w:r w:rsidRPr="003424C8">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w:t>
      </w:r>
    </w:p>
    <w:p w:rsidR="007347A6" w:rsidRPr="003424C8" w:rsidRDefault="007347A6" w:rsidP="00F879A7">
      <w:pPr>
        <w:widowControl w:val="0"/>
        <w:numPr>
          <w:ilvl w:val="0"/>
          <w:numId w:val="2"/>
        </w:numPr>
        <w:spacing w:after="0" w:line="240" w:lineRule="auto"/>
        <w:jc w:val="both"/>
        <w:rPr>
          <w:rFonts w:ascii="Times New Roman" w:hAnsi="Times New Roman"/>
          <w:sz w:val="24"/>
          <w:szCs w:val="24"/>
        </w:rPr>
      </w:pPr>
      <w:r w:rsidRPr="003424C8">
        <w:rPr>
          <w:rFonts w:ascii="Times New Roman" w:hAnsi="Times New Roman"/>
          <w:sz w:val="24"/>
          <w:szCs w:val="24"/>
        </w:rPr>
        <w:t>смысловое чтение;</w:t>
      </w:r>
    </w:p>
    <w:p w:rsidR="007347A6" w:rsidRPr="003424C8" w:rsidRDefault="007347A6" w:rsidP="00F879A7">
      <w:pPr>
        <w:widowControl w:val="0"/>
        <w:numPr>
          <w:ilvl w:val="0"/>
          <w:numId w:val="2"/>
        </w:numPr>
        <w:spacing w:after="0" w:line="240" w:lineRule="auto"/>
        <w:jc w:val="both"/>
        <w:rPr>
          <w:rFonts w:ascii="Times New Roman" w:hAnsi="Times New Roman"/>
          <w:sz w:val="24"/>
          <w:szCs w:val="24"/>
        </w:rPr>
      </w:pPr>
      <w:r w:rsidRPr="003424C8">
        <w:rPr>
          <w:rFonts w:ascii="Times New Roman" w:hAnsi="Times New Roman"/>
          <w:sz w:val="24"/>
          <w:szCs w:val="24"/>
        </w:rPr>
        <w:t>умение осознанно использовать речевые средства в соответствии с задачей коммуникации; владение устной и письменной речью;</w:t>
      </w:r>
    </w:p>
    <w:p w:rsidR="007347A6" w:rsidRPr="003424C8" w:rsidRDefault="007347A6" w:rsidP="00F879A7">
      <w:pPr>
        <w:widowControl w:val="0"/>
        <w:numPr>
          <w:ilvl w:val="0"/>
          <w:numId w:val="2"/>
        </w:numPr>
        <w:spacing w:after="0" w:line="240" w:lineRule="auto"/>
        <w:jc w:val="both"/>
        <w:rPr>
          <w:rFonts w:ascii="Times New Roman" w:hAnsi="Times New Roman"/>
          <w:sz w:val="24"/>
          <w:szCs w:val="24"/>
        </w:rPr>
      </w:pPr>
      <w:r w:rsidRPr="003424C8">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ИКТ-компетенции).</w:t>
      </w:r>
    </w:p>
    <w:p w:rsidR="007347A6" w:rsidRPr="003424C8" w:rsidRDefault="007347A6" w:rsidP="00155E3A">
      <w:pPr>
        <w:widowControl w:val="0"/>
        <w:spacing w:after="0" w:line="240" w:lineRule="auto"/>
        <w:jc w:val="both"/>
        <w:rPr>
          <w:rFonts w:ascii="Times New Roman" w:hAnsi="Times New Roman"/>
          <w:sz w:val="24"/>
          <w:szCs w:val="24"/>
        </w:rPr>
      </w:pPr>
      <w:r w:rsidRPr="003424C8">
        <w:rPr>
          <w:rFonts w:ascii="Times New Roman" w:hAnsi="Times New Roman"/>
          <w:sz w:val="24"/>
          <w:szCs w:val="24"/>
        </w:rPr>
        <w:t xml:space="preserve">Предметные результаты: </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умение использовать термины «информация», «сообщение», «данные», «кодирование», «алгоритм», «программа»; понимание различий между употреблением этих терминов в обыденной речи и в информатике;</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 xml:space="preserve">умение описывать размер двоичных текстов, используя термины «бит», «байт» и производные от них; использовать термины, описывающие скорость передачи данных; записывать в двоичной системе целые числа от 0 до 256; </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умение кодировать и декодировать тексты при известной кодовой таблице;</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умение 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умение использовать логические значения, операции и выражения с ними;</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умение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 xml:space="preserve">умение создавать и выполнять программы для решения несложных алгоритмических задач в выбранной среде программирования; </w:t>
      </w:r>
    </w:p>
    <w:p w:rsidR="007347A6" w:rsidRPr="003424C8" w:rsidRDefault="007347A6" w:rsidP="00F879A7">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умение использовать готовые прикладные компьютерные программы и сервисы в выбранной специализации, умение работать с описаниями программ и сервисами;</w:t>
      </w:r>
    </w:p>
    <w:p w:rsidR="007347A6" w:rsidRPr="003424C8" w:rsidRDefault="007347A6" w:rsidP="004A04F9">
      <w:pPr>
        <w:widowControl w:val="0"/>
        <w:numPr>
          <w:ilvl w:val="0"/>
          <w:numId w:val="3"/>
        </w:numPr>
        <w:spacing w:after="0" w:line="240" w:lineRule="auto"/>
        <w:jc w:val="both"/>
        <w:rPr>
          <w:rFonts w:ascii="Times New Roman" w:hAnsi="Times New Roman"/>
          <w:sz w:val="24"/>
          <w:szCs w:val="24"/>
        </w:rPr>
      </w:pPr>
      <w:r w:rsidRPr="003424C8">
        <w:rPr>
          <w:rFonts w:ascii="Times New Roman" w:hAnsi="Times New Roman"/>
          <w:sz w:val="24"/>
          <w:szCs w:val="24"/>
        </w:rPr>
        <w:t xml:space="preserve">навыки выбора способа представления данных в зависимости от постановленной задачи. </w:t>
      </w:r>
    </w:p>
    <w:p w:rsidR="009D3628" w:rsidRPr="003424C8" w:rsidRDefault="009D3628" w:rsidP="00155E3A">
      <w:pPr>
        <w:widowControl w:val="0"/>
        <w:autoSpaceDE w:val="0"/>
        <w:autoSpaceDN w:val="0"/>
        <w:adjustRightInd w:val="0"/>
        <w:spacing w:after="0" w:line="240" w:lineRule="auto"/>
        <w:ind w:firstLine="709"/>
        <w:jc w:val="both"/>
        <w:rPr>
          <w:rFonts w:ascii="Times New Roman" w:hAnsi="Times New Roman"/>
          <w:sz w:val="24"/>
          <w:szCs w:val="24"/>
        </w:rPr>
      </w:pPr>
    </w:p>
    <w:sectPr w:rsidR="009D3628" w:rsidRPr="003424C8" w:rsidSect="00D338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EB4" w:rsidRDefault="00636EB4">
      <w:pPr>
        <w:spacing w:after="0" w:line="240" w:lineRule="auto"/>
      </w:pPr>
      <w:r>
        <w:separator/>
      </w:r>
    </w:p>
  </w:endnote>
  <w:endnote w:type="continuationSeparator" w:id="0">
    <w:p w:rsidR="00636EB4" w:rsidRDefault="00636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entury Schoolbook">
    <w:panose1 w:val="0204060405050502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66" w:rsidRDefault="00FC4166">
    <w:pPr>
      <w:pStyle w:val="afd"/>
      <w:jc w:val="center"/>
    </w:pPr>
    <w:r>
      <w:fldChar w:fldCharType="begin"/>
    </w:r>
    <w:r>
      <w:instrText xml:space="preserve"> PAGE   \* MERGEFORMAT </w:instrText>
    </w:r>
    <w:r>
      <w:fldChar w:fldCharType="separate"/>
    </w:r>
    <w:r w:rsidR="00784D78">
      <w:rPr>
        <w:noProof/>
      </w:rPr>
      <w:t>13</w:t>
    </w:r>
    <w:r>
      <w:rPr>
        <w:noProof/>
      </w:rPr>
      <w:fldChar w:fldCharType="end"/>
    </w:r>
  </w:p>
  <w:p w:rsidR="00FC4166" w:rsidRDefault="00FC4166">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EB4" w:rsidRDefault="00636EB4">
      <w:pPr>
        <w:spacing w:after="0" w:line="240" w:lineRule="auto"/>
      </w:pPr>
      <w:r>
        <w:separator/>
      </w:r>
    </w:p>
  </w:footnote>
  <w:footnote w:type="continuationSeparator" w:id="0">
    <w:p w:rsidR="00636EB4" w:rsidRDefault="00636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D7F5B"/>
    <w:multiLevelType w:val="multilevel"/>
    <w:tmpl w:val="32D6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2D6CE3"/>
    <w:multiLevelType w:val="multilevel"/>
    <w:tmpl w:val="14AEC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053D7D"/>
    <w:multiLevelType w:val="hybridMultilevel"/>
    <w:tmpl w:val="F282EB7E"/>
    <w:lvl w:ilvl="0" w:tplc="CFB26674">
      <w:start w:val="1"/>
      <w:numFmt w:val="decimal"/>
      <w:lvlText w:val="%1."/>
      <w:lvlJc w:val="left"/>
      <w:pPr>
        <w:ind w:left="5464" w:hanging="360"/>
      </w:pPr>
      <w:rPr>
        <w:b w:val="0"/>
      </w:rPr>
    </w:lvl>
    <w:lvl w:ilvl="1" w:tplc="04190019">
      <w:start w:val="1"/>
      <w:numFmt w:val="lowerLetter"/>
      <w:lvlText w:val="%2."/>
      <w:lvlJc w:val="left"/>
      <w:pPr>
        <w:ind w:left="2136" w:hanging="360"/>
      </w:pPr>
    </w:lvl>
    <w:lvl w:ilvl="2" w:tplc="0419001B" w:tentative="1">
      <w:start w:val="1"/>
      <w:numFmt w:val="lowerRoman"/>
      <w:lvlText w:val="%3."/>
      <w:lvlJc w:val="right"/>
      <w:pPr>
        <w:ind w:left="2856" w:hanging="180"/>
      </w:pPr>
    </w:lvl>
    <w:lvl w:ilvl="3" w:tplc="0419000F" w:tentative="1">
      <w:start w:val="1"/>
      <w:numFmt w:val="decimal"/>
      <w:lvlText w:val="%4."/>
      <w:lvlJc w:val="left"/>
      <w:pPr>
        <w:ind w:left="3576" w:hanging="360"/>
      </w:pPr>
    </w:lvl>
    <w:lvl w:ilvl="4" w:tplc="04190019" w:tentative="1">
      <w:start w:val="1"/>
      <w:numFmt w:val="lowerLetter"/>
      <w:lvlText w:val="%5."/>
      <w:lvlJc w:val="left"/>
      <w:pPr>
        <w:ind w:left="4296" w:hanging="360"/>
      </w:pPr>
    </w:lvl>
    <w:lvl w:ilvl="5" w:tplc="0419001B" w:tentative="1">
      <w:start w:val="1"/>
      <w:numFmt w:val="lowerRoman"/>
      <w:lvlText w:val="%6."/>
      <w:lvlJc w:val="right"/>
      <w:pPr>
        <w:ind w:left="5016" w:hanging="180"/>
      </w:pPr>
    </w:lvl>
    <w:lvl w:ilvl="6" w:tplc="0419000F" w:tentative="1">
      <w:start w:val="1"/>
      <w:numFmt w:val="decimal"/>
      <w:lvlText w:val="%7."/>
      <w:lvlJc w:val="left"/>
      <w:pPr>
        <w:ind w:left="5736" w:hanging="360"/>
      </w:pPr>
    </w:lvl>
    <w:lvl w:ilvl="7" w:tplc="04190019" w:tentative="1">
      <w:start w:val="1"/>
      <w:numFmt w:val="lowerLetter"/>
      <w:lvlText w:val="%8."/>
      <w:lvlJc w:val="left"/>
      <w:pPr>
        <w:ind w:left="6456" w:hanging="360"/>
      </w:pPr>
    </w:lvl>
    <w:lvl w:ilvl="8" w:tplc="0419001B" w:tentative="1">
      <w:start w:val="1"/>
      <w:numFmt w:val="lowerRoman"/>
      <w:lvlText w:val="%9."/>
      <w:lvlJc w:val="right"/>
      <w:pPr>
        <w:ind w:left="7176" w:hanging="180"/>
      </w:pPr>
    </w:lvl>
  </w:abstractNum>
  <w:abstractNum w:abstractNumId="3">
    <w:nsid w:val="196C02FE"/>
    <w:multiLevelType w:val="multilevel"/>
    <w:tmpl w:val="0DC47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C4A53"/>
    <w:multiLevelType w:val="multilevel"/>
    <w:tmpl w:val="43347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D74CA"/>
    <w:multiLevelType w:val="multilevel"/>
    <w:tmpl w:val="5326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B16DFD"/>
    <w:multiLevelType w:val="multilevel"/>
    <w:tmpl w:val="B53A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B96236C"/>
    <w:multiLevelType w:val="multilevel"/>
    <w:tmpl w:val="4224B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E6048"/>
    <w:multiLevelType w:val="hybridMultilevel"/>
    <w:tmpl w:val="E03271E6"/>
    <w:lvl w:ilvl="0" w:tplc="5A76BA4A">
      <w:start w:val="1"/>
      <w:numFmt w:val="decimal"/>
      <w:lvlText w:val="%1."/>
      <w:lvlJc w:val="left"/>
      <w:pPr>
        <w:ind w:left="1654" w:hanging="9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7C7E52"/>
    <w:multiLevelType w:val="multilevel"/>
    <w:tmpl w:val="C8DE5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BED7A87"/>
    <w:multiLevelType w:val="multilevel"/>
    <w:tmpl w:val="B0AE8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C7648"/>
    <w:multiLevelType w:val="hybridMultilevel"/>
    <w:tmpl w:val="17E4DEE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507B370E"/>
    <w:multiLevelType w:val="multilevel"/>
    <w:tmpl w:val="BA70E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12B1565"/>
    <w:multiLevelType w:val="multilevel"/>
    <w:tmpl w:val="D8B67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43360FD"/>
    <w:multiLevelType w:val="multilevel"/>
    <w:tmpl w:val="1010B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6745ADF"/>
    <w:multiLevelType w:val="multilevel"/>
    <w:tmpl w:val="AD60CB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75F312C"/>
    <w:multiLevelType w:val="multilevel"/>
    <w:tmpl w:val="28406E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B63F5B"/>
    <w:multiLevelType w:val="multilevel"/>
    <w:tmpl w:val="74BA9A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DE527D"/>
    <w:multiLevelType w:val="hybridMultilevel"/>
    <w:tmpl w:val="AA9A6C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E647771"/>
    <w:multiLevelType w:val="hybridMultilevel"/>
    <w:tmpl w:val="E4D2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32B4486"/>
    <w:multiLevelType w:val="multilevel"/>
    <w:tmpl w:val="2E028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7E735C"/>
    <w:multiLevelType w:val="multilevel"/>
    <w:tmpl w:val="E1F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9B05E14"/>
    <w:multiLevelType w:val="multilevel"/>
    <w:tmpl w:val="FB324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BD1F51"/>
    <w:multiLevelType w:val="hybridMultilevel"/>
    <w:tmpl w:val="7C18394C"/>
    <w:lvl w:ilvl="0" w:tplc="8A740CFC">
      <w:start w:val="1"/>
      <w:numFmt w:val="upperRoman"/>
      <w:lvlText w:val="%1."/>
      <w:lvlJc w:val="left"/>
      <w:pPr>
        <w:ind w:left="1069" w:hanging="720"/>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4">
    <w:nsid w:val="6BD878F2"/>
    <w:multiLevelType w:val="hybridMultilevel"/>
    <w:tmpl w:val="661EE302"/>
    <w:lvl w:ilvl="0" w:tplc="AA18E9EC">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872087"/>
    <w:multiLevelType w:val="multilevel"/>
    <w:tmpl w:val="0FB273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ABC5F0D"/>
    <w:multiLevelType w:val="multilevel"/>
    <w:tmpl w:val="B49A072C"/>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tabs>
          <w:tab w:val="num" w:pos="1440"/>
        </w:tabs>
        <w:ind w:left="1440" w:hanging="360"/>
      </w:pPr>
      <w:rPr>
        <w:rFonts w:hint="default"/>
        <w:sz w:val="32"/>
        <w:szCs w:val="3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2"/>
  </w:num>
  <w:num w:numId="4">
    <w:abstractNumId w:val="8"/>
  </w:num>
  <w:num w:numId="5">
    <w:abstractNumId w:val="26"/>
  </w:num>
  <w:num w:numId="6">
    <w:abstractNumId w:val="9"/>
  </w:num>
  <w:num w:numId="7">
    <w:abstractNumId w:val="24"/>
  </w:num>
  <w:num w:numId="8">
    <w:abstractNumId w:val="21"/>
  </w:num>
  <w:num w:numId="9">
    <w:abstractNumId w:val="7"/>
  </w:num>
  <w:num w:numId="10">
    <w:abstractNumId w:val="3"/>
  </w:num>
  <w:num w:numId="11">
    <w:abstractNumId w:val="14"/>
  </w:num>
  <w:num w:numId="12">
    <w:abstractNumId w:val="1"/>
  </w:num>
  <w:num w:numId="13">
    <w:abstractNumId w:val="20"/>
  </w:num>
  <w:num w:numId="14">
    <w:abstractNumId w:val="4"/>
  </w:num>
  <w:num w:numId="15">
    <w:abstractNumId w:val="19"/>
  </w:num>
  <w:num w:numId="16">
    <w:abstractNumId w:val="25"/>
  </w:num>
  <w:num w:numId="17">
    <w:abstractNumId w:val="18"/>
  </w:num>
  <w:num w:numId="18">
    <w:abstractNumId w:val="5"/>
  </w:num>
  <w:num w:numId="19">
    <w:abstractNumId w:val="0"/>
  </w:num>
  <w:num w:numId="20">
    <w:abstractNumId w:val="12"/>
  </w:num>
  <w:num w:numId="21">
    <w:abstractNumId w:val="11"/>
  </w:num>
  <w:num w:numId="22">
    <w:abstractNumId w:val="13"/>
  </w:num>
  <w:num w:numId="23">
    <w:abstractNumId w:val="23"/>
  </w:num>
  <w:num w:numId="24">
    <w:abstractNumId w:val="2"/>
  </w:num>
  <w:num w:numId="25">
    <w:abstractNumId w:val="17"/>
  </w:num>
  <w:num w:numId="26">
    <w:abstractNumId w:val="16"/>
  </w:num>
  <w:num w:numId="27">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47F"/>
    <w:rsid w:val="00002363"/>
    <w:rsid w:val="000116B7"/>
    <w:rsid w:val="00013236"/>
    <w:rsid w:val="00015668"/>
    <w:rsid w:val="00022E70"/>
    <w:rsid w:val="00024C03"/>
    <w:rsid w:val="00082FD5"/>
    <w:rsid w:val="00090331"/>
    <w:rsid w:val="000A1133"/>
    <w:rsid w:val="000C0027"/>
    <w:rsid w:val="000C1661"/>
    <w:rsid w:val="000D166A"/>
    <w:rsid w:val="000F6A4E"/>
    <w:rsid w:val="00107B73"/>
    <w:rsid w:val="00120690"/>
    <w:rsid w:val="001408DC"/>
    <w:rsid w:val="0015420F"/>
    <w:rsid w:val="00155E3A"/>
    <w:rsid w:val="001773B6"/>
    <w:rsid w:val="00177548"/>
    <w:rsid w:val="001847E1"/>
    <w:rsid w:val="001E26BA"/>
    <w:rsid w:val="001F747F"/>
    <w:rsid w:val="0022430D"/>
    <w:rsid w:val="002334FD"/>
    <w:rsid w:val="002457D7"/>
    <w:rsid w:val="00246271"/>
    <w:rsid w:val="00250D07"/>
    <w:rsid w:val="00271004"/>
    <w:rsid w:val="0028362E"/>
    <w:rsid w:val="002838B6"/>
    <w:rsid w:val="00287A45"/>
    <w:rsid w:val="00287D8B"/>
    <w:rsid w:val="002A169D"/>
    <w:rsid w:val="002A1F0F"/>
    <w:rsid w:val="002A6406"/>
    <w:rsid w:val="002B28E0"/>
    <w:rsid w:val="002B77A7"/>
    <w:rsid w:val="002D281E"/>
    <w:rsid w:val="002E2030"/>
    <w:rsid w:val="002E7A60"/>
    <w:rsid w:val="002F3385"/>
    <w:rsid w:val="002F3D4D"/>
    <w:rsid w:val="002F44D6"/>
    <w:rsid w:val="0030235B"/>
    <w:rsid w:val="00310B13"/>
    <w:rsid w:val="00315EC8"/>
    <w:rsid w:val="00332078"/>
    <w:rsid w:val="003424C8"/>
    <w:rsid w:val="00347364"/>
    <w:rsid w:val="0035006B"/>
    <w:rsid w:val="0035411A"/>
    <w:rsid w:val="00357E0E"/>
    <w:rsid w:val="00362FF6"/>
    <w:rsid w:val="00366A3B"/>
    <w:rsid w:val="003725E2"/>
    <w:rsid w:val="003B2228"/>
    <w:rsid w:val="003B7800"/>
    <w:rsid w:val="003C216F"/>
    <w:rsid w:val="004104B0"/>
    <w:rsid w:val="004110D8"/>
    <w:rsid w:val="00426341"/>
    <w:rsid w:val="0043459A"/>
    <w:rsid w:val="00446C00"/>
    <w:rsid w:val="0044788F"/>
    <w:rsid w:val="00450028"/>
    <w:rsid w:val="00454555"/>
    <w:rsid w:val="00485183"/>
    <w:rsid w:val="004A04F9"/>
    <w:rsid w:val="004C575A"/>
    <w:rsid w:val="004D1ED2"/>
    <w:rsid w:val="004E5C85"/>
    <w:rsid w:val="005076D4"/>
    <w:rsid w:val="00537B19"/>
    <w:rsid w:val="00542A93"/>
    <w:rsid w:val="00567C6C"/>
    <w:rsid w:val="005843F4"/>
    <w:rsid w:val="00587584"/>
    <w:rsid w:val="005B0CCD"/>
    <w:rsid w:val="005B1290"/>
    <w:rsid w:val="005B137E"/>
    <w:rsid w:val="005C0692"/>
    <w:rsid w:val="005E04F5"/>
    <w:rsid w:val="005E0B1B"/>
    <w:rsid w:val="005F1FF5"/>
    <w:rsid w:val="006201F9"/>
    <w:rsid w:val="00621FB3"/>
    <w:rsid w:val="0062567D"/>
    <w:rsid w:val="00625D6E"/>
    <w:rsid w:val="00636EB4"/>
    <w:rsid w:val="00637F24"/>
    <w:rsid w:val="00643F59"/>
    <w:rsid w:val="00652838"/>
    <w:rsid w:val="00662357"/>
    <w:rsid w:val="0066247E"/>
    <w:rsid w:val="00675F18"/>
    <w:rsid w:val="00680282"/>
    <w:rsid w:val="00684355"/>
    <w:rsid w:val="006858AC"/>
    <w:rsid w:val="006A43B8"/>
    <w:rsid w:val="006C475C"/>
    <w:rsid w:val="00705CF8"/>
    <w:rsid w:val="0072749A"/>
    <w:rsid w:val="007347A6"/>
    <w:rsid w:val="00740831"/>
    <w:rsid w:val="0074395F"/>
    <w:rsid w:val="00751755"/>
    <w:rsid w:val="00752E95"/>
    <w:rsid w:val="00783922"/>
    <w:rsid w:val="00784D78"/>
    <w:rsid w:val="00795CE7"/>
    <w:rsid w:val="007E0BF0"/>
    <w:rsid w:val="007F6744"/>
    <w:rsid w:val="008011E4"/>
    <w:rsid w:val="008036FF"/>
    <w:rsid w:val="0081488B"/>
    <w:rsid w:val="00844564"/>
    <w:rsid w:val="00845C3B"/>
    <w:rsid w:val="008461C8"/>
    <w:rsid w:val="008659DC"/>
    <w:rsid w:val="00872C30"/>
    <w:rsid w:val="0088240C"/>
    <w:rsid w:val="0088388D"/>
    <w:rsid w:val="00883E7D"/>
    <w:rsid w:val="008910FF"/>
    <w:rsid w:val="008934B2"/>
    <w:rsid w:val="008A30D3"/>
    <w:rsid w:val="008C148A"/>
    <w:rsid w:val="008C5FBB"/>
    <w:rsid w:val="008D758A"/>
    <w:rsid w:val="008D79C7"/>
    <w:rsid w:val="00903239"/>
    <w:rsid w:val="00904101"/>
    <w:rsid w:val="009329A2"/>
    <w:rsid w:val="009415CC"/>
    <w:rsid w:val="00982686"/>
    <w:rsid w:val="0099151F"/>
    <w:rsid w:val="00995DAE"/>
    <w:rsid w:val="009A60C7"/>
    <w:rsid w:val="009D3628"/>
    <w:rsid w:val="009D3D20"/>
    <w:rsid w:val="009E27E2"/>
    <w:rsid w:val="009F1620"/>
    <w:rsid w:val="009F1DD2"/>
    <w:rsid w:val="009F5C48"/>
    <w:rsid w:val="00A018B5"/>
    <w:rsid w:val="00A0292D"/>
    <w:rsid w:val="00A1250E"/>
    <w:rsid w:val="00A21324"/>
    <w:rsid w:val="00A4312A"/>
    <w:rsid w:val="00A46E53"/>
    <w:rsid w:val="00A844FC"/>
    <w:rsid w:val="00A94281"/>
    <w:rsid w:val="00A956BD"/>
    <w:rsid w:val="00AA1640"/>
    <w:rsid w:val="00AC1D04"/>
    <w:rsid w:val="00B03EEA"/>
    <w:rsid w:val="00B1025A"/>
    <w:rsid w:val="00B656FE"/>
    <w:rsid w:val="00B752B9"/>
    <w:rsid w:val="00BB3210"/>
    <w:rsid w:val="00BC6822"/>
    <w:rsid w:val="00BE7C84"/>
    <w:rsid w:val="00BE7CFF"/>
    <w:rsid w:val="00BE7DF0"/>
    <w:rsid w:val="00C14DB3"/>
    <w:rsid w:val="00C20414"/>
    <w:rsid w:val="00C25087"/>
    <w:rsid w:val="00CB3179"/>
    <w:rsid w:val="00CC7ACA"/>
    <w:rsid w:val="00D02225"/>
    <w:rsid w:val="00D06325"/>
    <w:rsid w:val="00D23210"/>
    <w:rsid w:val="00D2337A"/>
    <w:rsid w:val="00D2507F"/>
    <w:rsid w:val="00D338C5"/>
    <w:rsid w:val="00D57D84"/>
    <w:rsid w:val="00D62F5E"/>
    <w:rsid w:val="00D71154"/>
    <w:rsid w:val="00D84525"/>
    <w:rsid w:val="00D942D3"/>
    <w:rsid w:val="00D958DC"/>
    <w:rsid w:val="00DB4EF1"/>
    <w:rsid w:val="00DD2DBF"/>
    <w:rsid w:val="00E039FF"/>
    <w:rsid w:val="00E06E3C"/>
    <w:rsid w:val="00E16C18"/>
    <w:rsid w:val="00E3042E"/>
    <w:rsid w:val="00E40DEF"/>
    <w:rsid w:val="00E549C8"/>
    <w:rsid w:val="00E55671"/>
    <w:rsid w:val="00E65DE3"/>
    <w:rsid w:val="00E71963"/>
    <w:rsid w:val="00EA4890"/>
    <w:rsid w:val="00ED3AC6"/>
    <w:rsid w:val="00EE04ED"/>
    <w:rsid w:val="00EE724A"/>
    <w:rsid w:val="00EF5C94"/>
    <w:rsid w:val="00F15260"/>
    <w:rsid w:val="00F2193E"/>
    <w:rsid w:val="00F57414"/>
    <w:rsid w:val="00F6189C"/>
    <w:rsid w:val="00F77664"/>
    <w:rsid w:val="00F879A7"/>
    <w:rsid w:val="00F9154C"/>
    <w:rsid w:val="00FB1E76"/>
    <w:rsid w:val="00FB5854"/>
    <w:rsid w:val="00FB6BB5"/>
    <w:rsid w:val="00FC4166"/>
    <w:rsid w:val="00FD3C2A"/>
    <w:rsid w:val="00FD71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5"/>
    <w:pPr>
      <w:spacing w:after="200" w:line="276" w:lineRule="auto"/>
    </w:pPr>
    <w:rPr>
      <w:sz w:val="22"/>
      <w:szCs w:val="22"/>
      <w:lang w:eastAsia="en-US"/>
    </w:rPr>
  </w:style>
  <w:style w:type="paragraph" w:styleId="1">
    <w:name w:val="heading 1"/>
    <w:basedOn w:val="a"/>
    <w:link w:val="10"/>
    <w:uiPriority w:val="9"/>
    <w:qFormat/>
    <w:rsid w:val="00883E7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883E7D"/>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883E7D"/>
    <w:pPr>
      <w:keepNext/>
      <w:suppressAutoHyphens/>
      <w:autoSpaceDE w:val="0"/>
      <w:autoSpaceDN w:val="0"/>
      <w:adjustRightInd w:val="0"/>
      <w:spacing w:after="0" w:line="240" w:lineRule="auto"/>
      <w:ind w:right="-81" w:firstLine="330"/>
      <w:outlineLvl w:val="2"/>
    </w:pPr>
    <w:rPr>
      <w:rFonts w:ascii="Times New Roman" w:eastAsia="Times New Roman" w:hAnsi="Times New Roman"/>
      <w:b/>
      <w:bCs/>
      <w:sz w:val="24"/>
      <w:szCs w:val="24"/>
      <w:lang w:eastAsia="ru-RU"/>
    </w:rPr>
  </w:style>
  <w:style w:type="paragraph" w:styleId="4">
    <w:name w:val="heading 4"/>
    <w:basedOn w:val="a"/>
    <w:next w:val="a"/>
    <w:link w:val="40"/>
    <w:qFormat/>
    <w:rsid w:val="00883E7D"/>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282"/>
    <w:pPr>
      <w:ind w:left="720"/>
      <w:contextualSpacing/>
    </w:pPr>
  </w:style>
  <w:style w:type="paragraph" w:styleId="a4">
    <w:name w:val="Balloon Text"/>
    <w:basedOn w:val="a"/>
    <w:link w:val="a5"/>
    <w:semiHidden/>
    <w:unhideWhenUsed/>
    <w:rsid w:val="00680282"/>
    <w:pPr>
      <w:spacing w:after="0" w:line="240" w:lineRule="auto"/>
    </w:pPr>
    <w:rPr>
      <w:rFonts w:ascii="Tahoma" w:hAnsi="Tahoma" w:cs="Tahoma"/>
      <w:sz w:val="16"/>
      <w:szCs w:val="16"/>
    </w:rPr>
  </w:style>
  <w:style w:type="character" w:customStyle="1" w:styleId="a5">
    <w:name w:val="Текст выноски Знак"/>
    <w:link w:val="a4"/>
    <w:semiHidden/>
    <w:rsid w:val="00680282"/>
    <w:rPr>
      <w:rFonts w:ascii="Tahoma" w:hAnsi="Tahoma" w:cs="Tahoma"/>
      <w:sz w:val="16"/>
      <w:szCs w:val="16"/>
    </w:rPr>
  </w:style>
  <w:style w:type="character" w:customStyle="1" w:styleId="10">
    <w:name w:val="Заголовок 1 Знак"/>
    <w:link w:val="1"/>
    <w:uiPriority w:val="9"/>
    <w:rsid w:val="00883E7D"/>
    <w:rPr>
      <w:rFonts w:ascii="Times New Roman" w:eastAsia="Times New Roman" w:hAnsi="Times New Roman"/>
      <w:b/>
      <w:bCs/>
      <w:kern w:val="36"/>
      <w:sz w:val="48"/>
      <w:szCs w:val="48"/>
    </w:rPr>
  </w:style>
  <w:style w:type="character" w:customStyle="1" w:styleId="20">
    <w:name w:val="Заголовок 2 Знак"/>
    <w:link w:val="2"/>
    <w:uiPriority w:val="9"/>
    <w:rsid w:val="00883E7D"/>
    <w:rPr>
      <w:rFonts w:ascii="Cambria" w:eastAsia="Times New Roman" w:hAnsi="Cambria"/>
      <w:b/>
      <w:bCs/>
      <w:color w:val="4F81BD"/>
      <w:sz w:val="26"/>
      <w:szCs w:val="26"/>
    </w:rPr>
  </w:style>
  <w:style w:type="character" w:customStyle="1" w:styleId="30">
    <w:name w:val="Заголовок 3 Знак"/>
    <w:link w:val="3"/>
    <w:rsid w:val="00883E7D"/>
    <w:rPr>
      <w:rFonts w:ascii="Times New Roman" w:eastAsia="Times New Roman" w:hAnsi="Times New Roman"/>
      <w:b/>
      <w:bCs/>
      <w:sz w:val="24"/>
      <w:szCs w:val="24"/>
    </w:rPr>
  </w:style>
  <w:style w:type="character" w:customStyle="1" w:styleId="40">
    <w:name w:val="Заголовок 4 Знак"/>
    <w:link w:val="4"/>
    <w:rsid w:val="00883E7D"/>
    <w:rPr>
      <w:rFonts w:ascii="Times New Roman" w:eastAsia="Times New Roman" w:hAnsi="Times New Roman"/>
      <w:b/>
      <w:bCs/>
      <w:sz w:val="28"/>
      <w:szCs w:val="24"/>
    </w:rPr>
  </w:style>
  <w:style w:type="paragraph" w:styleId="a6">
    <w:name w:val="Body Text"/>
    <w:basedOn w:val="a"/>
    <w:link w:val="a7"/>
    <w:rsid w:val="00883E7D"/>
    <w:pPr>
      <w:spacing w:after="120" w:line="240" w:lineRule="auto"/>
      <w:ind w:firstLine="567"/>
      <w:jc w:val="both"/>
    </w:pPr>
    <w:rPr>
      <w:rFonts w:ascii="Times New Roman" w:hAnsi="Times New Roman"/>
      <w:sz w:val="20"/>
      <w:szCs w:val="20"/>
      <w:lang w:eastAsia="ru-RU"/>
    </w:rPr>
  </w:style>
  <w:style w:type="character" w:customStyle="1" w:styleId="a7">
    <w:name w:val="Основной текст Знак"/>
    <w:link w:val="a6"/>
    <w:rsid w:val="00883E7D"/>
    <w:rPr>
      <w:rFonts w:ascii="Times New Roman" w:hAnsi="Times New Roman"/>
    </w:rPr>
  </w:style>
  <w:style w:type="character" w:styleId="a8">
    <w:name w:val="Hyperlink"/>
    <w:uiPriority w:val="99"/>
    <w:rsid w:val="00883E7D"/>
    <w:rPr>
      <w:color w:val="0000FF"/>
      <w:u w:val="single"/>
    </w:rPr>
  </w:style>
  <w:style w:type="character" w:customStyle="1" w:styleId="val">
    <w:name w:val="val"/>
    <w:basedOn w:val="a0"/>
    <w:rsid w:val="00883E7D"/>
  </w:style>
  <w:style w:type="paragraph" w:styleId="a9">
    <w:name w:val="Normal (Web)"/>
    <w:basedOn w:val="a"/>
    <w:uiPriority w:val="99"/>
    <w:unhideWhenUsed/>
    <w:rsid w:val="00883E7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883E7D"/>
    <w:rPr>
      <w:b/>
      <w:bCs/>
    </w:rPr>
  </w:style>
  <w:style w:type="paragraph" w:styleId="HTML">
    <w:name w:val="HTML Address"/>
    <w:basedOn w:val="a"/>
    <w:link w:val="HTML0"/>
    <w:unhideWhenUsed/>
    <w:rsid w:val="00883E7D"/>
    <w:rPr>
      <w:rFonts w:eastAsia="Times New Roman"/>
      <w:i/>
      <w:iCs/>
      <w:lang w:eastAsia="ru-RU"/>
    </w:rPr>
  </w:style>
  <w:style w:type="character" w:customStyle="1" w:styleId="HTML0">
    <w:name w:val="Адрес HTML Знак"/>
    <w:link w:val="HTML"/>
    <w:rsid w:val="00883E7D"/>
    <w:rPr>
      <w:rFonts w:eastAsia="Times New Roman"/>
      <w:i/>
      <w:iCs/>
      <w:sz w:val="22"/>
      <w:szCs w:val="22"/>
    </w:rPr>
  </w:style>
  <w:style w:type="character" w:customStyle="1" w:styleId="ab">
    <w:name w:val="Основной текст + Полужирный"/>
    <w:aliases w:val="Курсив"/>
    <w:rsid w:val="00883E7D"/>
    <w:rPr>
      <w:rFonts w:ascii="Times New Roman" w:eastAsia="Calibri" w:hAnsi="Times New Roman" w:cs="Times New Roman"/>
      <w:b/>
      <w:bCs/>
      <w:sz w:val="22"/>
      <w:szCs w:val="22"/>
      <w:lang w:eastAsia="ru-RU" w:bidi="ar-SA"/>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nhideWhenUsed/>
    <w:rsid w:val="00883E7D"/>
    <w:pPr>
      <w:spacing w:after="0" w:line="240" w:lineRule="auto"/>
    </w:pPr>
    <w:rPr>
      <w:rFonts w:eastAsia="Times New Roman"/>
      <w:sz w:val="20"/>
      <w:szCs w:val="20"/>
      <w:lang w:eastAsia="ru-RU"/>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c"/>
    <w:rsid w:val="00883E7D"/>
    <w:rPr>
      <w:rFonts w:eastAsia="Times New Roman"/>
    </w:rPr>
  </w:style>
  <w:style w:type="character" w:styleId="ae">
    <w:name w:val="footnote reference"/>
    <w:aliases w:val="Знак сноски-FN,Ciae niinee-FN"/>
    <w:semiHidden/>
    <w:unhideWhenUsed/>
    <w:rsid w:val="00883E7D"/>
    <w:rPr>
      <w:vertAlign w:val="superscript"/>
    </w:rPr>
  </w:style>
  <w:style w:type="character" w:styleId="af">
    <w:name w:val="FollowedHyperlink"/>
    <w:uiPriority w:val="99"/>
    <w:semiHidden/>
    <w:unhideWhenUsed/>
    <w:rsid w:val="00883E7D"/>
    <w:rPr>
      <w:color w:val="800080"/>
      <w:u w:val="single"/>
    </w:rPr>
  </w:style>
  <w:style w:type="paragraph" w:styleId="af0">
    <w:name w:val="Body Text Indent"/>
    <w:basedOn w:val="a"/>
    <w:link w:val="af1"/>
    <w:rsid w:val="00883E7D"/>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link w:val="af0"/>
    <w:rsid w:val="00883E7D"/>
    <w:rPr>
      <w:rFonts w:ascii="Times New Roman" w:eastAsia="Times New Roman" w:hAnsi="Times New Roman"/>
      <w:sz w:val="24"/>
      <w:szCs w:val="24"/>
    </w:rPr>
  </w:style>
  <w:style w:type="paragraph" w:customStyle="1" w:styleId="msonormalbullet1gif">
    <w:name w:val="msonormalbullet1.gif"/>
    <w:basedOn w:val="a"/>
    <w:rsid w:val="00883E7D"/>
    <w:pPr>
      <w:spacing w:before="100" w:beforeAutospacing="1" w:after="100" w:afterAutospacing="1" w:line="240" w:lineRule="auto"/>
    </w:pPr>
    <w:rPr>
      <w:rFonts w:ascii="Helvetica" w:eastAsia="Times New Roman" w:hAnsi="Helvetica"/>
      <w:sz w:val="20"/>
      <w:szCs w:val="20"/>
      <w:lang w:eastAsia="ru-RU"/>
    </w:rPr>
  </w:style>
  <w:style w:type="paragraph" w:customStyle="1" w:styleId="msonormalbullet2gif">
    <w:name w:val="msonormalbullet2.gif"/>
    <w:basedOn w:val="a"/>
    <w:rsid w:val="00883E7D"/>
    <w:pPr>
      <w:spacing w:before="100" w:beforeAutospacing="1" w:after="100" w:afterAutospacing="1" w:line="240" w:lineRule="auto"/>
    </w:pPr>
    <w:rPr>
      <w:rFonts w:ascii="Helvetica" w:eastAsia="Times New Roman" w:hAnsi="Helvetica"/>
      <w:sz w:val="20"/>
      <w:szCs w:val="20"/>
      <w:lang w:eastAsia="ru-RU"/>
    </w:rPr>
  </w:style>
  <w:style w:type="paragraph" w:styleId="af2">
    <w:name w:val="Title"/>
    <w:basedOn w:val="a"/>
    <w:link w:val="af3"/>
    <w:qFormat/>
    <w:rsid w:val="00883E7D"/>
    <w:pPr>
      <w:spacing w:after="0" w:line="240" w:lineRule="auto"/>
      <w:jc w:val="center"/>
    </w:pPr>
    <w:rPr>
      <w:rFonts w:ascii="Times New Roman" w:eastAsia="Times New Roman" w:hAnsi="Times New Roman"/>
      <w:b/>
      <w:szCs w:val="20"/>
      <w:lang w:eastAsia="ru-RU"/>
    </w:rPr>
  </w:style>
  <w:style w:type="character" w:customStyle="1" w:styleId="af3">
    <w:name w:val="Название Знак"/>
    <w:link w:val="af2"/>
    <w:rsid w:val="00883E7D"/>
    <w:rPr>
      <w:rFonts w:ascii="Times New Roman" w:eastAsia="Times New Roman" w:hAnsi="Times New Roman"/>
      <w:b/>
      <w:sz w:val="22"/>
    </w:rPr>
  </w:style>
  <w:style w:type="character" w:styleId="af4">
    <w:name w:val="page number"/>
    <w:basedOn w:val="a0"/>
    <w:rsid w:val="00883E7D"/>
  </w:style>
  <w:style w:type="paragraph" w:styleId="21">
    <w:name w:val="Body Text Indent 2"/>
    <w:basedOn w:val="a"/>
    <w:link w:val="22"/>
    <w:rsid w:val="00883E7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883E7D"/>
    <w:rPr>
      <w:rFonts w:ascii="Times New Roman" w:eastAsia="Times New Roman" w:hAnsi="Times New Roman"/>
      <w:sz w:val="24"/>
      <w:szCs w:val="24"/>
    </w:rPr>
  </w:style>
  <w:style w:type="paragraph" w:customStyle="1" w:styleId="210">
    <w:name w:val="Основной текст 21"/>
    <w:basedOn w:val="a"/>
    <w:rsid w:val="00883E7D"/>
    <w:pPr>
      <w:suppressAutoHyphens/>
      <w:spacing w:after="0" w:line="240" w:lineRule="auto"/>
      <w:jc w:val="both"/>
    </w:pPr>
    <w:rPr>
      <w:rFonts w:ascii="Times New Roman" w:eastAsia="Times New Roman" w:hAnsi="Times New Roman"/>
      <w:i/>
      <w:sz w:val="20"/>
      <w:szCs w:val="20"/>
      <w:lang w:eastAsia="ar-SA"/>
    </w:rPr>
  </w:style>
  <w:style w:type="character" w:styleId="af5">
    <w:name w:val="annotation reference"/>
    <w:semiHidden/>
    <w:rsid w:val="00883E7D"/>
    <w:rPr>
      <w:sz w:val="16"/>
      <w:szCs w:val="16"/>
    </w:rPr>
  </w:style>
  <w:style w:type="paragraph" w:styleId="af6">
    <w:name w:val="annotation text"/>
    <w:basedOn w:val="a"/>
    <w:link w:val="af7"/>
    <w:semiHidden/>
    <w:rsid w:val="00883E7D"/>
    <w:pPr>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link w:val="af6"/>
    <w:semiHidden/>
    <w:rsid w:val="00883E7D"/>
    <w:rPr>
      <w:rFonts w:ascii="Times New Roman" w:eastAsia="Times New Roman" w:hAnsi="Times New Roman"/>
    </w:rPr>
  </w:style>
  <w:style w:type="paragraph" w:styleId="af8">
    <w:name w:val="header"/>
    <w:basedOn w:val="a"/>
    <w:link w:val="af9"/>
    <w:semiHidden/>
    <w:rsid w:val="00883E7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link w:val="af8"/>
    <w:semiHidden/>
    <w:rsid w:val="00883E7D"/>
    <w:rPr>
      <w:rFonts w:ascii="Times New Roman" w:eastAsia="Times New Roman" w:hAnsi="Times New Roman"/>
      <w:sz w:val="24"/>
      <w:szCs w:val="24"/>
    </w:rPr>
  </w:style>
  <w:style w:type="paragraph" w:styleId="31">
    <w:name w:val="Body Text Indent 3"/>
    <w:basedOn w:val="a"/>
    <w:link w:val="32"/>
    <w:semiHidden/>
    <w:rsid w:val="00883E7D"/>
    <w:pPr>
      <w:shd w:val="clear" w:color="auto" w:fill="FFFFFF"/>
      <w:spacing w:before="4" w:after="0" w:line="240" w:lineRule="auto"/>
      <w:ind w:right="4" w:firstLine="569"/>
      <w:jc w:val="both"/>
    </w:pPr>
    <w:rPr>
      <w:rFonts w:ascii="Times New Roman" w:eastAsia="Times New Roman" w:hAnsi="Times New Roman"/>
      <w:color w:val="000000"/>
      <w:sz w:val="24"/>
      <w:szCs w:val="17"/>
      <w:lang w:eastAsia="ru-RU"/>
    </w:rPr>
  </w:style>
  <w:style w:type="character" w:customStyle="1" w:styleId="32">
    <w:name w:val="Основной текст с отступом 3 Знак"/>
    <w:link w:val="31"/>
    <w:semiHidden/>
    <w:rsid w:val="00883E7D"/>
    <w:rPr>
      <w:rFonts w:ascii="Times New Roman" w:eastAsia="Times New Roman" w:hAnsi="Times New Roman"/>
      <w:color w:val="000000"/>
      <w:sz w:val="24"/>
      <w:szCs w:val="17"/>
      <w:shd w:val="clear" w:color="auto" w:fill="FFFFFF"/>
    </w:rPr>
  </w:style>
  <w:style w:type="character" w:styleId="afa">
    <w:name w:val="Emphasis"/>
    <w:uiPriority w:val="20"/>
    <w:qFormat/>
    <w:rsid w:val="00883E7D"/>
    <w:rPr>
      <w:i/>
      <w:iCs/>
    </w:rPr>
  </w:style>
  <w:style w:type="character" w:customStyle="1" w:styleId="afb">
    <w:name w:val="Основной текст_"/>
    <w:link w:val="23"/>
    <w:locked/>
    <w:rsid w:val="00883E7D"/>
    <w:rPr>
      <w:rFonts w:ascii="Times New Roman" w:eastAsia="Times New Roman" w:hAnsi="Times New Roman"/>
      <w:sz w:val="27"/>
      <w:szCs w:val="27"/>
      <w:shd w:val="clear" w:color="auto" w:fill="FFFFFF"/>
    </w:rPr>
  </w:style>
  <w:style w:type="paragraph" w:customStyle="1" w:styleId="23">
    <w:name w:val="Основной текст2"/>
    <w:basedOn w:val="a"/>
    <w:link w:val="afb"/>
    <w:rsid w:val="00883E7D"/>
    <w:pPr>
      <w:widowControl w:val="0"/>
      <w:shd w:val="clear" w:color="auto" w:fill="FFFFFF"/>
      <w:spacing w:before="720" w:after="0" w:line="322" w:lineRule="exact"/>
      <w:jc w:val="both"/>
    </w:pPr>
    <w:rPr>
      <w:rFonts w:ascii="Times New Roman" w:eastAsia="Times New Roman" w:hAnsi="Times New Roman"/>
      <w:sz w:val="27"/>
      <w:szCs w:val="27"/>
      <w:lang w:eastAsia="ru-RU"/>
    </w:rPr>
  </w:style>
  <w:style w:type="character" w:customStyle="1" w:styleId="5">
    <w:name w:val="Основной текст (5)_"/>
    <w:link w:val="50"/>
    <w:locked/>
    <w:rsid w:val="00883E7D"/>
    <w:rPr>
      <w:rFonts w:ascii="Times New Roman" w:eastAsia="Times New Roman" w:hAnsi="Times New Roman"/>
      <w:i/>
      <w:iCs/>
      <w:sz w:val="27"/>
      <w:szCs w:val="27"/>
      <w:shd w:val="clear" w:color="auto" w:fill="FFFFFF"/>
    </w:rPr>
  </w:style>
  <w:style w:type="paragraph" w:customStyle="1" w:styleId="50">
    <w:name w:val="Основной текст (5)"/>
    <w:basedOn w:val="a"/>
    <w:link w:val="5"/>
    <w:rsid w:val="00883E7D"/>
    <w:pPr>
      <w:widowControl w:val="0"/>
      <w:shd w:val="clear" w:color="auto" w:fill="FFFFFF"/>
      <w:spacing w:before="300" w:after="60" w:line="322" w:lineRule="exact"/>
    </w:pPr>
    <w:rPr>
      <w:rFonts w:ascii="Times New Roman" w:eastAsia="Times New Roman" w:hAnsi="Times New Roman"/>
      <w:i/>
      <w:iCs/>
      <w:sz w:val="27"/>
      <w:szCs w:val="27"/>
      <w:lang w:eastAsia="ru-RU"/>
    </w:rPr>
  </w:style>
  <w:style w:type="character" w:customStyle="1" w:styleId="11">
    <w:name w:val="Основной текст1"/>
    <w:rsid w:val="00883E7D"/>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mw-headline">
    <w:name w:val="mw-headline"/>
    <w:basedOn w:val="a0"/>
    <w:rsid w:val="00883E7D"/>
  </w:style>
  <w:style w:type="paragraph" w:customStyle="1" w:styleId="12">
    <w:name w:val="Знак1"/>
    <w:basedOn w:val="a"/>
    <w:rsid w:val="00883E7D"/>
    <w:pPr>
      <w:spacing w:after="160" w:line="240" w:lineRule="exact"/>
    </w:pPr>
    <w:rPr>
      <w:rFonts w:ascii="Verdana" w:eastAsia="Times New Roman" w:hAnsi="Verdana" w:cs="Verdana"/>
      <w:sz w:val="20"/>
      <w:szCs w:val="20"/>
      <w:lang w:val="en-US" w:eastAsia="ru-RU"/>
    </w:rPr>
  </w:style>
  <w:style w:type="paragraph" w:customStyle="1" w:styleId="114">
    <w:name w:val="Стиль Заголовок 1 + 14 пт"/>
    <w:basedOn w:val="1"/>
    <w:link w:val="1140"/>
    <w:rsid w:val="00883E7D"/>
    <w:pPr>
      <w:keepNext/>
      <w:spacing w:before="240" w:beforeAutospacing="0" w:after="60" w:afterAutospacing="0"/>
    </w:pPr>
    <w:rPr>
      <w:rFonts w:cs="Arial"/>
      <w:b w:val="0"/>
      <w:kern w:val="32"/>
      <w:sz w:val="28"/>
      <w:szCs w:val="32"/>
    </w:rPr>
  </w:style>
  <w:style w:type="character" w:customStyle="1" w:styleId="1140">
    <w:name w:val="Стиль Заголовок 1 + 14 пт Знак"/>
    <w:link w:val="114"/>
    <w:rsid w:val="00883E7D"/>
    <w:rPr>
      <w:rFonts w:ascii="Times New Roman" w:eastAsia="Times New Roman" w:hAnsi="Times New Roman" w:cs="Arial"/>
      <w:bCs/>
      <w:kern w:val="32"/>
      <w:sz w:val="28"/>
      <w:szCs w:val="32"/>
    </w:rPr>
  </w:style>
  <w:style w:type="character" w:customStyle="1" w:styleId="14">
    <w:name w:val="Стиль Строгий + 14 пт"/>
    <w:rsid w:val="00883E7D"/>
    <w:rPr>
      <w:b w:val="0"/>
      <w:bCs w:val="0"/>
    </w:rPr>
  </w:style>
  <w:style w:type="paragraph" w:customStyle="1" w:styleId="13">
    <w:name w:val="Название1"/>
    <w:basedOn w:val="a"/>
    <w:rsid w:val="00883E7D"/>
    <w:pPr>
      <w:spacing w:before="25" w:after="25" w:line="240" w:lineRule="auto"/>
    </w:pPr>
    <w:rPr>
      <w:rFonts w:ascii="Times New Roman" w:eastAsia="Times New Roman" w:hAnsi="Times New Roman"/>
      <w:sz w:val="20"/>
      <w:szCs w:val="20"/>
      <w:lang w:eastAsia="ru-RU"/>
    </w:rPr>
  </w:style>
  <w:style w:type="paragraph" w:customStyle="1" w:styleId="url">
    <w:name w:val="url"/>
    <w:basedOn w:val="a"/>
    <w:rsid w:val="00883E7D"/>
    <w:pPr>
      <w:spacing w:before="25" w:after="25" w:line="240" w:lineRule="auto"/>
    </w:pPr>
    <w:rPr>
      <w:rFonts w:ascii="Times New Roman" w:eastAsia="Times New Roman" w:hAnsi="Times New Roman"/>
      <w:sz w:val="20"/>
      <w:szCs w:val="20"/>
      <w:lang w:eastAsia="ru-RU"/>
    </w:rPr>
  </w:style>
  <w:style w:type="character" w:customStyle="1" w:styleId="51">
    <w:name w:val="Основной текст (5) + Не полужирный"/>
    <w:rsid w:val="00883E7D"/>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table" w:styleId="afc">
    <w:name w:val="Table Grid"/>
    <w:basedOn w:val="a1"/>
    <w:uiPriority w:val="59"/>
    <w:rsid w:val="00883E7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rsid w:val="00883E7D"/>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883E7D"/>
    <w:rPr>
      <w:rFonts w:ascii="Times New Roman" w:eastAsia="Times New Roman" w:hAnsi="Times New Roman"/>
      <w:sz w:val="24"/>
      <w:szCs w:val="24"/>
    </w:rPr>
  </w:style>
  <w:style w:type="paragraph" w:styleId="afd">
    <w:name w:val="footer"/>
    <w:basedOn w:val="a"/>
    <w:link w:val="afe"/>
    <w:uiPriority w:val="99"/>
    <w:unhideWhenUsed/>
    <w:rsid w:val="00883E7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e">
    <w:name w:val="Нижний колонтитул Знак"/>
    <w:link w:val="afd"/>
    <w:uiPriority w:val="99"/>
    <w:rsid w:val="00883E7D"/>
    <w:rPr>
      <w:rFonts w:ascii="Times New Roman" w:eastAsia="Times New Roman" w:hAnsi="Times New Roman"/>
      <w:sz w:val="24"/>
      <w:szCs w:val="24"/>
    </w:rPr>
  </w:style>
  <w:style w:type="character" w:customStyle="1" w:styleId="dash041e0431044b0447043d044b0439char1">
    <w:name w:val="dash041e_0431_044b_0447_043d_044b_0439__char1"/>
    <w:rsid w:val="00883E7D"/>
    <w:rPr>
      <w:rFonts w:ascii="Times New Roman" w:hAnsi="Times New Roman" w:cs="Times New Roman" w:hint="default"/>
      <w:strike w:val="0"/>
      <w:dstrike w:val="0"/>
      <w:sz w:val="24"/>
      <w:szCs w:val="24"/>
      <w:u w:val="none"/>
      <w:effect w:val="none"/>
    </w:rPr>
  </w:style>
  <w:style w:type="paragraph" w:styleId="aff">
    <w:name w:val="No Spacing"/>
    <w:uiPriority w:val="1"/>
    <w:qFormat/>
    <w:rsid w:val="00883E7D"/>
    <w:rPr>
      <w:rFonts w:eastAsia="Times New Roman"/>
      <w:sz w:val="22"/>
      <w:szCs w:val="22"/>
    </w:rPr>
  </w:style>
  <w:style w:type="paragraph" w:customStyle="1" w:styleId="15">
    <w:name w:val="Без интервала1"/>
    <w:uiPriority w:val="99"/>
    <w:qFormat/>
    <w:rsid w:val="00883E7D"/>
    <w:rPr>
      <w:rFonts w:eastAsia="Times New Roman"/>
      <w:sz w:val="24"/>
      <w:szCs w:val="24"/>
    </w:rPr>
  </w:style>
  <w:style w:type="character" w:customStyle="1" w:styleId="16">
    <w:name w:val="Оглавление 1 Знак"/>
    <w:link w:val="17"/>
    <w:rsid w:val="00883E7D"/>
    <w:rPr>
      <w:b/>
      <w:bCs/>
      <w:shd w:val="clear" w:color="auto" w:fill="FFFFFF"/>
    </w:rPr>
  </w:style>
  <w:style w:type="character" w:customStyle="1" w:styleId="230">
    <w:name w:val="Оглавление (2)3"/>
    <w:rsid w:val="00883E7D"/>
    <w:rPr>
      <w:b w:val="0"/>
      <w:bCs w:val="0"/>
      <w:noProof/>
      <w:shd w:val="clear" w:color="auto" w:fill="FFFFFF"/>
    </w:rPr>
  </w:style>
  <w:style w:type="paragraph" w:styleId="17">
    <w:name w:val="toc 1"/>
    <w:basedOn w:val="a"/>
    <w:next w:val="a"/>
    <w:link w:val="16"/>
    <w:rsid w:val="00883E7D"/>
    <w:pPr>
      <w:shd w:val="clear" w:color="auto" w:fill="FFFFFF"/>
      <w:spacing w:before="660" w:after="300" w:line="240" w:lineRule="atLeast"/>
    </w:pPr>
    <w:rPr>
      <w:b/>
      <w:bCs/>
      <w:sz w:val="20"/>
      <w:szCs w:val="20"/>
      <w:lang w:eastAsia="ru-RU"/>
    </w:rPr>
  </w:style>
  <w:style w:type="character" w:customStyle="1" w:styleId="26">
    <w:name w:val="Оглавление (2) + Не полужирный"/>
    <w:rsid w:val="00883E7D"/>
    <w:rPr>
      <w:b w:val="0"/>
      <w:bCs w:val="0"/>
      <w:sz w:val="22"/>
      <w:szCs w:val="22"/>
      <w:shd w:val="clear" w:color="auto" w:fill="FFFFFF"/>
      <w:lang w:bidi="ar-SA"/>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83E7D"/>
    <w:rPr>
      <w:rFonts w:ascii="Arial" w:hAnsi="Arial" w:cs="Arial" w:hint="default"/>
      <w:b/>
      <w:bCs/>
      <w:strike w:val="0"/>
      <w:dstrike w:val="0"/>
      <w:sz w:val="26"/>
      <w:szCs w:val="26"/>
      <w:u w:val="none"/>
      <w:effect w:val="none"/>
    </w:rPr>
  </w:style>
  <w:style w:type="character" w:customStyle="1" w:styleId="dash041e005f0431005f044b005f0447005f043d005f044b005f0439005f005fchar1char1">
    <w:name w:val="dash041e_005f0431_005f044b_005f0447_005f043d_005f044b_005f0439_005f_005fchar1__char1"/>
    <w:rsid w:val="00883E7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83E7D"/>
    <w:pPr>
      <w:spacing w:after="0"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3E7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83E7D"/>
    <w:pPr>
      <w:spacing w:after="0" w:line="240" w:lineRule="auto"/>
      <w:ind w:left="720" w:firstLine="700"/>
      <w:jc w:val="both"/>
    </w:pPr>
    <w:rPr>
      <w:rFonts w:ascii="Times New Roman" w:eastAsia="Times New Roman" w:hAnsi="Times New Roman"/>
      <w:sz w:val="24"/>
      <w:szCs w:val="24"/>
      <w:lang w:eastAsia="ru-RU"/>
    </w:rPr>
  </w:style>
  <w:style w:type="character" w:customStyle="1" w:styleId="Zag11">
    <w:name w:val="Zag_11"/>
    <w:rsid w:val="00883E7D"/>
  </w:style>
  <w:style w:type="paragraph" w:customStyle="1" w:styleId="aff0">
    <w:name w:val="Содержимое таблицы"/>
    <w:basedOn w:val="a"/>
    <w:rsid w:val="00883E7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pple-converted-space">
    <w:name w:val="apple-converted-space"/>
    <w:basedOn w:val="a0"/>
    <w:rsid w:val="00883E7D"/>
  </w:style>
  <w:style w:type="paragraph" w:customStyle="1" w:styleId="ConsPlusNonformat">
    <w:name w:val="ConsPlusNonformat"/>
    <w:uiPriority w:val="99"/>
    <w:rsid w:val="00883E7D"/>
    <w:pPr>
      <w:widowControl w:val="0"/>
      <w:autoSpaceDE w:val="0"/>
      <w:autoSpaceDN w:val="0"/>
      <w:adjustRightInd w:val="0"/>
    </w:pPr>
    <w:rPr>
      <w:rFonts w:ascii="Courier New" w:eastAsia="Times New Roman" w:hAnsi="Courier New" w:cs="Courier New"/>
    </w:rPr>
  </w:style>
  <w:style w:type="paragraph" w:customStyle="1" w:styleId="Standard">
    <w:name w:val="Standard"/>
    <w:rsid w:val="00883E7D"/>
    <w:pPr>
      <w:widowControl w:val="0"/>
      <w:suppressAutoHyphens/>
      <w:autoSpaceDE w:val="0"/>
      <w:autoSpaceDN w:val="0"/>
    </w:pPr>
    <w:rPr>
      <w:rFonts w:ascii="Arial" w:eastAsia="Arial" w:hAnsi="Arial" w:cs="Arial"/>
      <w:kern w:val="3"/>
      <w:sz w:val="24"/>
      <w:szCs w:val="24"/>
      <w:lang w:bidi="ru-RU"/>
    </w:rPr>
  </w:style>
  <w:style w:type="paragraph" w:customStyle="1" w:styleId="ConsPlusTitle">
    <w:name w:val="ConsPlusTitle"/>
    <w:rsid w:val="00883E7D"/>
    <w:pPr>
      <w:widowControl w:val="0"/>
      <w:autoSpaceDE w:val="0"/>
      <w:autoSpaceDN w:val="0"/>
      <w:adjustRightInd w:val="0"/>
      <w:ind w:firstLine="709"/>
    </w:pPr>
    <w:rPr>
      <w:rFonts w:ascii="Times New Roman" w:eastAsia="Times New Roman" w:hAnsi="Times New Roman"/>
      <w:b/>
      <w:bCs/>
      <w:sz w:val="24"/>
      <w:szCs w:val="24"/>
    </w:rPr>
  </w:style>
  <w:style w:type="paragraph" w:styleId="33">
    <w:name w:val="Body Text 3"/>
    <w:basedOn w:val="a"/>
    <w:link w:val="34"/>
    <w:semiHidden/>
    <w:unhideWhenUsed/>
    <w:rsid w:val="00883E7D"/>
    <w:pPr>
      <w:spacing w:after="120"/>
    </w:pPr>
    <w:rPr>
      <w:rFonts w:eastAsia="Times New Roman"/>
      <w:sz w:val="16"/>
      <w:szCs w:val="16"/>
      <w:lang w:eastAsia="ru-RU"/>
    </w:rPr>
  </w:style>
  <w:style w:type="character" w:customStyle="1" w:styleId="34">
    <w:name w:val="Основной текст 3 Знак"/>
    <w:link w:val="33"/>
    <w:semiHidden/>
    <w:rsid w:val="00883E7D"/>
    <w:rPr>
      <w:rFonts w:eastAsia="Times New Roman"/>
      <w:sz w:val="16"/>
      <w:szCs w:val="16"/>
    </w:rPr>
  </w:style>
  <w:style w:type="character" w:customStyle="1" w:styleId="1255">
    <w:name w:val="Основной текст (12)55"/>
    <w:rsid w:val="00883E7D"/>
    <w:rPr>
      <w:rFonts w:ascii="Times New Roman" w:hAnsi="Times New Roman" w:cs="Times New Roman"/>
      <w:spacing w:val="0"/>
      <w:sz w:val="19"/>
      <w:szCs w:val="19"/>
      <w:lang w:bidi="ar-SA"/>
    </w:rPr>
  </w:style>
  <w:style w:type="paragraph" w:customStyle="1" w:styleId="Default">
    <w:name w:val="Default"/>
    <w:rsid w:val="00883E7D"/>
    <w:pPr>
      <w:autoSpaceDE w:val="0"/>
      <w:autoSpaceDN w:val="0"/>
      <w:adjustRightInd w:val="0"/>
    </w:pPr>
    <w:rPr>
      <w:rFonts w:ascii="Times New Roman" w:eastAsia="Times New Roman" w:hAnsi="Times New Roman"/>
      <w:color w:val="000000"/>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83E7D"/>
    <w:rPr>
      <w:rFonts w:ascii="Times New Roman" w:hAnsi="Times New Roman" w:cs="Times New Roman" w:hint="default"/>
      <w:strike w:val="0"/>
      <w:dstrike w:val="0"/>
      <w:sz w:val="24"/>
      <w:szCs w:val="24"/>
      <w:u w:val="none"/>
      <w:effect w:val="none"/>
    </w:rPr>
  </w:style>
  <w:style w:type="character" w:customStyle="1" w:styleId="95pt">
    <w:name w:val="Основной текст + 9;5 pt"/>
    <w:rsid w:val="00883E7D"/>
    <w:rPr>
      <w:rFonts w:ascii="Century Schoolbook" w:eastAsia="Century Schoolbook" w:hAnsi="Century Schoolbook" w:cs="Century Schoolbook"/>
      <w:color w:val="000000"/>
      <w:spacing w:val="0"/>
      <w:w w:val="100"/>
      <w:position w:val="0"/>
      <w:sz w:val="19"/>
      <w:szCs w:val="19"/>
      <w:shd w:val="clear" w:color="auto" w:fill="FFFFFF"/>
      <w:lang w:val="ru-RU"/>
    </w:rPr>
  </w:style>
  <w:style w:type="paragraph" w:styleId="aff1">
    <w:name w:val="endnote text"/>
    <w:basedOn w:val="a"/>
    <w:link w:val="aff2"/>
    <w:uiPriority w:val="99"/>
    <w:semiHidden/>
    <w:unhideWhenUsed/>
    <w:rsid w:val="00883E7D"/>
    <w:pPr>
      <w:spacing w:after="0" w:line="240" w:lineRule="auto"/>
    </w:pPr>
    <w:rPr>
      <w:rFonts w:eastAsia="Times New Roman"/>
      <w:sz w:val="20"/>
      <w:szCs w:val="20"/>
      <w:lang w:eastAsia="ru-RU"/>
    </w:rPr>
  </w:style>
  <w:style w:type="character" w:customStyle="1" w:styleId="aff2">
    <w:name w:val="Текст концевой сноски Знак"/>
    <w:link w:val="aff1"/>
    <w:uiPriority w:val="99"/>
    <w:semiHidden/>
    <w:rsid w:val="00883E7D"/>
    <w:rPr>
      <w:rFonts w:eastAsia="Times New Roman"/>
    </w:rPr>
  </w:style>
  <w:style w:type="character" w:styleId="aff3">
    <w:name w:val="endnote reference"/>
    <w:uiPriority w:val="99"/>
    <w:semiHidden/>
    <w:unhideWhenUsed/>
    <w:rsid w:val="00883E7D"/>
    <w:rPr>
      <w:vertAlign w:val="superscript"/>
    </w:rPr>
  </w:style>
  <w:style w:type="paragraph" w:customStyle="1" w:styleId="ConsPlusNormal">
    <w:name w:val="ConsPlusNormal"/>
    <w:rsid w:val="00883E7D"/>
    <w:pPr>
      <w:widowControl w:val="0"/>
      <w:autoSpaceDE w:val="0"/>
      <w:autoSpaceDN w:val="0"/>
      <w:adjustRightInd w:val="0"/>
    </w:pPr>
    <w:rPr>
      <w:rFonts w:eastAsia="Times New Roman" w:cs="Calibri"/>
      <w:sz w:val="22"/>
      <w:szCs w:val="22"/>
    </w:rPr>
  </w:style>
  <w:style w:type="character" w:customStyle="1" w:styleId="aff4">
    <w:name w:val="Основной текст + Курсив"/>
    <w:rsid w:val="0022430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41">
    <w:name w:val="Основной текст4"/>
    <w:basedOn w:val="a"/>
    <w:rsid w:val="00362FF6"/>
    <w:pPr>
      <w:widowControl w:val="0"/>
      <w:shd w:val="clear" w:color="auto" w:fill="FFFFFF"/>
      <w:spacing w:after="240" w:line="274" w:lineRule="exact"/>
      <w:ind w:hanging="840"/>
      <w:jc w:val="center"/>
    </w:pPr>
    <w:rPr>
      <w:rFonts w:ascii="Times New Roman" w:eastAsia="Times New Roman" w:hAnsi="Times New Roman"/>
      <w:sz w:val="23"/>
      <w:szCs w:val="23"/>
    </w:rPr>
  </w:style>
  <w:style w:type="character" w:customStyle="1" w:styleId="35">
    <w:name w:val="Основной текст (3)_"/>
    <w:link w:val="36"/>
    <w:rsid w:val="00D23210"/>
    <w:rPr>
      <w:rFonts w:ascii="Times New Roman" w:eastAsia="Times New Roman" w:hAnsi="Times New Roman"/>
      <w:i/>
      <w:iCs/>
      <w:sz w:val="23"/>
      <w:szCs w:val="23"/>
      <w:shd w:val="clear" w:color="auto" w:fill="FFFFFF"/>
    </w:rPr>
  </w:style>
  <w:style w:type="paragraph" w:customStyle="1" w:styleId="36">
    <w:name w:val="Основной текст (3)"/>
    <w:basedOn w:val="a"/>
    <w:link w:val="35"/>
    <w:rsid w:val="00D23210"/>
    <w:pPr>
      <w:widowControl w:val="0"/>
      <w:shd w:val="clear" w:color="auto" w:fill="FFFFFF"/>
      <w:spacing w:after="0" w:line="317" w:lineRule="exact"/>
      <w:jc w:val="both"/>
    </w:pPr>
    <w:rPr>
      <w:rFonts w:ascii="Times New Roman" w:eastAsia="Times New Roman" w:hAnsi="Times New Roman"/>
      <w:i/>
      <w:iCs/>
      <w:sz w:val="23"/>
      <w:szCs w:val="23"/>
      <w:lang w:eastAsia="ru-RU"/>
    </w:rPr>
  </w:style>
  <w:style w:type="character" w:customStyle="1" w:styleId="10pt">
    <w:name w:val="Основной текст + 10 pt;Полужирный"/>
    <w:rsid w:val="00D2321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7">
    <w:name w:val="Основной текст (2)_"/>
    <w:basedOn w:val="a0"/>
    <w:link w:val="28"/>
    <w:rsid w:val="00002363"/>
    <w:rPr>
      <w:rFonts w:ascii="Times New Roman" w:eastAsia="Times New Roman" w:hAnsi="Times New Roman"/>
      <w:sz w:val="19"/>
      <w:szCs w:val="19"/>
      <w:shd w:val="clear" w:color="auto" w:fill="FFFFFF"/>
    </w:rPr>
  </w:style>
  <w:style w:type="paragraph" w:customStyle="1" w:styleId="28">
    <w:name w:val="Основной текст (2)"/>
    <w:basedOn w:val="a"/>
    <w:link w:val="27"/>
    <w:rsid w:val="00002363"/>
    <w:pPr>
      <w:widowControl w:val="0"/>
      <w:shd w:val="clear" w:color="auto" w:fill="FFFFFF"/>
      <w:spacing w:before="60" w:after="60" w:line="216" w:lineRule="exact"/>
      <w:ind w:hanging="1040"/>
      <w:jc w:val="both"/>
    </w:pPr>
    <w:rPr>
      <w:rFonts w:ascii="Times New Roman" w:eastAsia="Times New Roman" w:hAnsi="Times New Roman"/>
      <w:sz w:val="19"/>
      <w:szCs w:val="19"/>
      <w:lang w:eastAsia="ru-RU"/>
    </w:rPr>
  </w:style>
  <w:style w:type="character" w:customStyle="1" w:styleId="42">
    <w:name w:val="Сноска (4)_"/>
    <w:basedOn w:val="a0"/>
    <w:link w:val="43"/>
    <w:rsid w:val="009E27E2"/>
    <w:rPr>
      <w:rFonts w:ascii="Times New Roman" w:eastAsia="Times New Roman" w:hAnsi="Times New Roman"/>
      <w:sz w:val="19"/>
      <w:szCs w:val="19"/>
      <w:shd w:val="clear" w:color="auto" w:fill="FFFFFF"/>
    </w:rPr>
  </w:style>
  <w:style w:type="paragraph" w:customStyle="1" w:styleId="43">
    <w:name w:val="Сноска (4)"/>
    <w:basedOn w:val="a"/>
    <w:link w:val="42"/>
    <w:rsid w:val="009E27E2"/>
    <w:pPr>
      <w:widowControl w:val="0"/>
      <w:shd w:val="clear" w:color="auto" w:fill="FFFFFF"/>
      <w:spacing w:after="0" w:line="216" w:lineRule="exact"/>
      <w:jc w:val="both"/>
    </w:pPr>
    <w:rPr>
      <w:rFonts w:ascii="Times New Roman" w:eastAsia="Times New Roman" w:hAnsi="Times New Roman"/>
      <w:sz w:val="19"/>
      <w:szCs w:val="19"/>
      <w:lang w:eastAsia="ru-RU"/>
    </w:rPr>
  </w:style>
  <w:style w:type="character" w:customStyle="1" w:styleId="aff5">
    <w:name w:val="Подпись к таблице_"/>
    <w:basedOn w:val="a0"/>
    <w:link w:val="aff6"/>
    <w:rsid w:val="00567C6C"/>
    <w:rPr>
      <w:rFonts w:ascii="Times New Roman" w:eastAsia="Times New Roman" w:hAnsi="Times New Roman"/>
      <w:sz w:val="19"/>
      <w:szCs w:val="19"/>
      <w:shd w:val="clear" w:color="auto" w:fill="FFFFFF"/>
    </w:rPr>
  </w:style>
  <w:style w:type="character" w:customStyle="1" w:styleId="29">
    <w:name w:val="Подпись к таблице (2)_"/>
    <w:basedOn w:val="a0"/>
    <w:link w:val="2a"/>
    <w:rsid w:val="00567C6C"/>
    <w:rPr>
      <w:rFonts w:ascii="Times New Roman" w:eastAsia="Times New Roman" w:hAnsi="Times New Roman"/>
      <w:b/>
      <w:bCs/>
      <w:sz w:val="19"/>
      <w:szCs w:val="19"/>
      <w:shd w:val="clear" w:color="auto" w:fill="FFFFFF"/>
    </w:rPr>
  </w:style>
  <w:style w:type="paragraph" w:customStyle="1" w:styleId="aff6">
    <w:name w:val="Подпись к таблице"/>
    <w:basedOn w:val="a"/>
    <w:link w:val="aff5"/>
    <w:rsid w:val="00567C6C"/>
    <w:pPr>
      <w:widowControl w:val="0"/>
      <w:shd w:val="clear" w:color="auto" w:fill="FFFFFF"/>
      <w:spacing w:after="0" w:line="221" w:lineRule="exact"/>
      <w:jc w:val="right"/>
    </w:pPr>
    <w:rPr>
      <w:rFonts w:ascii="Times New Roman" w:eastAsia="Times New Roman" w:hAnsi="Times New Roman"/>
      <w:sz w:val="19"/>
      <w:szCs w:val="19"/>
      <w:lang w:eastAsia="ru-RU"/>
    </w:rPr>
  </w:style>
  <w:style w:type="paragraph" w:customStyle="1" w:styleId="2a">
    <w:name w:val="Подпись к таблице (2)"/>
    <w:basedOn w:val="a"/>
    <w:link w:val="29"/>
    <w:rsid w:val="00567C6C"/>
    <w:pPr>
      <w:widowControl w:val="0"/>
      <w:shd w:val="clear" w:color="auto" w:fill="FFFFFF"/>
      <w:spacing w:after="0" w:line="221" w:lineRule="exact"/>
      <w:ind w:hanging="1580"/>
    </w:pPr>
    <w:rPr>
      <w:rFonts w:ascii="Times New Roman" w:eastAsia="Times New Roman" w:hAnsi="Times New Roman"/>
      <w:b/>
      <w:bCs/>
      <w:sz w:val="19"/>
      <w:szCs w:val="19"/>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Address"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8C5"/>
    <w:pPr>
      <w:spacing w:after="200" w:line="276" w:lineRule="auto"/>
    </w:pPr>
    <w:rPr>
      <w:sz w:val="22"/>
      <w:szCs w:val="22"/>
      <w:lang w:eastAsia="en-US"/>
    </w:rPr>
  </w:style>
  <w:style w:type="paragraph" w:styleId="1">
    <w:name w:val="heading 1"/>
    <w:basedOn w:val="a"/>
    <w:link w:val="10"/>
    <w:uiPriority w:val="9"/>
    <w:qFormat/>
    <w:rsid w:val="00883E7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next w:val="a"/>
    <w:link w:val="20"/>
    <w:uiPriority w:val="9"/>
    <w:unhideWhenUsed/>
    <w:qFormat/>
    <w:rsid w:val="00883E7D"/>
    <w:pPr>
      <w:keepNext/>
      <w:keepLines/>
      <w:spacing w:before="200" w:after="0" w:line="240" w:lineRule="auto"/>
      <w:outlineLvl w:val="1"/>
    </w:pPr>
    <w:rPr>
      <w:rFonts w:ascii="Cambria" w:eastAsia="Times New Roman" w:hAnsi="Cambria"/>
      <w:b/>
      <w:bCs/>
      <w:color w:val="4F81BD"/>
      <w:sz w:val="26"/>
      <w:szCs w:val="26"/>
      <w:lang w:eastAsia="ru-RU"/>
    </w:rPr>
  </w:style>
  <w:style w:type="paragraph" w:styleId="3">
    <w:name w:val="heading 3"/>
    <w:basedOn w:val="a"/>
    <w:next w:val="a"/>
    <w:link w:val="30"/>
    <w:qFormat/>
    <w:rsid w:val="00883E7D"/>
    <w:pPr>
      <w:keepNext/>
      <w:suppressAutoHyphens/>
      <w:autoSpaceDE w:val="0"/>
      <w:autoSpaceDN w:val="0"/>
      <w:adjustRightInd w:val="0"/>
      <w:spacing w:after="0" w:line="240" w:lineRule="auto"/>
      <w:ind w:right="-81" w:firstLine="330"/>
      <w:outlineLvl w:val="2"/>
    </w:pPr>
    <w:rPr>
      <w:rFonts w:ascii="Times New Roman" w:eastAsia="Times New Roman" w:hAnsi="Times New Roman"/>
      <w:b/>
      <w:bCs/>
      <w:sz w:val="24"/>
      <w:szCs w:val="24"/>
      <w:lang w:eastAsia="ru-RU"/>
    </w:rPr>
  </w:style>
  <w:style w:type="paragraph" w:styleId="4">
    <w:name w:val="heading 4"/>
    <w:basedOn w:val="a"/>
    <w:next w:val="a"/>
    <w:link w:val="40"/>
    <w:qFormat/>
    <w:rsid w:val="00883E7D"/>
    <w:pPr>
      <w:keepNext/>
      <w:spacing w:after="0" w:line="240" w:lineRule="auto"/>
      <w:jc w:val="center"/>
      <w:outlineLvl w:val="3"/>
    </w:pPr>
    <w:rPr>
      <w:rFonts w:ascii="Times New Roman" w:eastAsia="Times New Roman" w:hAnsi="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0282"/>
    <w:pPr>
      <w:ind w:left="720"/>
      <w:contextualSpacing/>
    </w:pPr>
  </w:style>
  <w:style w:type="paragraph" w:styleId="a4">
    <w:name w:val="Balloon Text"/>
    <w:basedOn w:val="a"/>
    <w:link w:val="a5"/>
    <w:semiHidden/>
    <w:unhideWhenUsed/>
    <w:rsid w:val="00680282"/>
    <w:pPr>
      <w:spacing w:after="0" w:line="240" w:lineRule="auto"/>
    </w:pPr>
    <w:rPr>
      <w:rFonts w:ascii="Tahoma" w:hAnsi="Tahoma" w:cs="Tahoma"/>
      <w:sz w:val="16"/>
      <w:szCs w:val="16"/>
    </w:rPr>
  </w:style>
  <w:style w:type="character" w:customStyle="1" w:styleId="a5">
    <w:name w:val="Текст выноски Знак"/>
    <w:link w:val="a4"/>
    <w:semiHidden/>
    <w:rsid w:val="00680282"/>
    <w:rPr>
      <w:rFonts w:ascii="Tahoma" w:hAnsi="Tahoma" w:cs="Tahoma"/>
      <w:sz w:val="16"/>
      <w:szCs w:val="16"/>
    </w:rPr>
  </w:style>
  <w:style w:type="character" w:customStyle="1" w:styleId="10">
    <w:name w:val="Заголовок 1 Знак"/>
    <w:link w:val="1"/>
    <w:uiPriority w:val="9"/>
    <w:rsid w:val="00883E7D"/>
    <w:rPr>
      <w:rFonts w:ascii="Times New Roman" w:eastAsia="Times New Roman" w:hAnsi="Times New Roman"/>
      <w:b/>
      <w:bCs/>
      <w:kern w:val="36"/>
      <w:sz w:val="48"/>
      <w:szCs w:val="48"/>
    </w:rPr>
  </w:style>
  <w:style w:type="character" w:customStyle="1" w:styleId="20">
    <w:name w:val="Заголовок 2 Знак"/>
    <w:link w:val="2"/>
    <w:uiPriority w:val="9"/>
    <w:rsid w:val="00883E7D"/>
    <w:rPr>
      <w:rFonts w:ascii="Cambria" w:eastAsia="Times New Roman" w:hAnsi="Cambria"/>
      <w:b/>
      <w:bCs/>
      <w:color w:val="4F81BD"/>
      <w:sz w:val="26"/>
      <w:szCs w:val="26"/>
    </w:rPr>
  </w:style>
  <w:style w:type="character" w:customStyle="1" w:styleId="30">
    <w:name w:val="Заголовок 3 Знак"/>
    <w:link w:val="3"/>
    <w:rsid w:val="00883E7D"/>
    <w:rPr>
      <w:rFonts w:ascii="Times New Roman" w:eastAsia="Times New Roman" w:hAnsi="Times New Roman"/>
      <w:b/>
      <w:bCs/>
      <w:sz w:val="24"/>
      <w:szCs w:val="24"/>
    </w:rPr>
  </w:style>
  <w:style w:type="character" w:customStyle="1" w:styleId="40">
    <w:name w:val="Заголовок 4 Знак"/>
    <w:link w:val="4"/>
    <w:rsid w:val="00883E7D"/>
    <w:rPr>
      <w:rFonts w:ascii="Times New Roman" w:eastAsia="Times New Roman" w:hAnsi="Times New Roman"/>
      <w:b/>
      <w:bCs/>
      <w:sz w:val="28"/>
      <w:szCs w:val="24"/>
    </w:rPr>
  </w:style>
  <w:style w:type="paragraph" w:styleId="a6">
    <w:name w:val="Body Text"/>
    <w:basedOn w:val="a"/>
    <w:link w:val="a7"/>
    <w:rsid w:val="00883E7D"/>
    <w:pPr>
      <w:spacing w:after="120" w:line="240" w:lineRule="auto"/>
      <w:ind w:firstLine="567"/>
      <w:jc w:val="both"/>
    </w:pPr>
    <w:rPr>
      <w:rFonts w:ascii="Times New Roman" w:hAnsi="Times New Roman"/>
      <w:sz w:val="20"/>
      <w:szCs w:val="20"/>
      <w:lang w:eastAsia="ru-RU"/>
    </w:rPr>
  </w:style>
  <w:style w:type="character" w:customStyle="1" w:styleId="a7">
    <w:name w:val="Основной текст Знак"/>
    <w:link w:val="a6"/>
    <w:rsid w:val="00883E7D"/>
    <w:rPr>
      <w:rFonts w:ascii="Times New Roman" w:hAnsi="Times New Roman"/>
    </w:rPr>
  </w:style>
  <w:style w:type="character" w:styleId="a8">
    <w:name w:val="Hyperlink"/>
    <w:uiPriority w:val="99"/>
    <w:rsid w:val="00883E7D"/>
    <w:rPr>
      <w:color w:val="0000FF"/>
      <w:u w:val="single"/>
    </w:rPr>
  </w:style>
  <w:style w:type="character" w:customStyle="1" w:styleId="val">
    <w:name w:val="val"/>
    <w:basedOn w:val="a0"/>
    <w:rsid w:val="00883E7D"/>
  </w:style>
  <w:style w:type="paragraph" w:styleId="a9">
    <w:name w:val="Normal (Web)"/>
    <w:basedOn w:val="a"/>
    <w:uiPriority w:val="99"/>
    <w:unhideWhenUsed/>
    <w:rsid w:val="00883E7D"/>
    <w:pPr>
      <w:spacing w:before="100" w:beforeAutospacing="1" w:after="100" w:afterAutospacing="1" w:line="240" w:lineRule="auto"/>
    </w:pPr>
    <w:rPr>
      <w:rFonts w:ascii="Times New Roman" w:eastAsia="Times New Roman" w:hAnsi="Times New Roman"/>
      <w:sz w:val="24"/>
      <w:szCs w:val="24"/>
      <w:lang w:eastAsia="ru-RU"/>
    </w:rPr>
  </w:style>
  <w:style w:type="character" w:styleId="aa">
    <w:name w:val="Strong"/>
    <w:uiPriority w:val="22"/>
    <w:qFormat/>
    <w:rsid w:val="00883E7D"/>
    <w:rPr>
      <w:b/>
      <w:bCs/>
    </w:rPr>
  </w:style>
  <w:style w:type="paragraph" w:styleId="HTML">
    <w:name w:val="HTML Address"/>
    <w:basedOn w:val="a"/>
    <w:link w:val="HTML0"/>
    <w:unhideWhenUsed/>
    <w:rsid w:val="00883E7D"/>
    <w:rPr>
      <w:rFonts w:eastAsia="Times New Roman"/>
      <w:i/>
      <w:iCs/>
      <w:lang w:eastAsia="ru-RU"/>
    </w:rPr>
  </w:style>
  <w:style w:type="character" w:customStyle="1" w:styleId="HTML0">
    <w:name w:val="Адрес HTML Знак"/>
    <w:link w:val="HTML"/>
    <w:rsid w:val="00883E7D"/>
    <w:rPr>
      <w:rFonts w:eastAsia="Times New Roman"/>
      <w:i/>
      <w:iCs/>
      <w:sz w:val="22"/>
      <w:szCs w:val="22"/>
    </w:rPr>
  </w:style>
  <w:style w:type="character" w:customStyle="1" w:styleId="ab">
    <w:name w:val="Основной текст + Полужирный"/>
    <w:aliases w:val="Курсив"/>
    <w:rsid w:val="00883E7D"/>
    <w:rPr>
      <w:rFonts w:ascii="Times New Roman" w:eastAsia="Calibri" w:hAnsi="Times New Roman" w:cs="Times New Roman"/>
      <w:b/>
      <w:bCs/>
      <w:sz w:val="22"/>
      <w:szCs w:val="22"/>
      <w:lang w:eastAsia="ru-RU" w:bidi="ar-SA"/>
    </w:rPr>
  </w:style>
  <w:style w:type="paragraph" w:styleId="ac">
    <w:name w:val="footnote text"/>
    <w:aliases w:val="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 Знак5 Знак Знак Знак1 Знак Знак Знак,Текст сноски1"/>
    <w:basedOn w:val="a"/>
    <w:link w:val="ad"/>
    <w:unhideWhenUsed/>
    <w:rsid w:val="00883E7D"/>
    <w:pPr>
      <w:spacing w:after="0" w:line="240" w:lineRule="auto"/>
    </w:pPr>
    <w:rPr>
      <w:rFonts w:eastAsia="Times New Roman"/>
      <w:sz w:val="20"/>
      <w:szCs w:val="20"/>
      <w:lang w:eastAsia="ru-RU"/>
    </w:rPr>
  </w:style>
  <w:style w:type="character" w:customStyle="1" w:styleId="ad">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Текст сноски Знак Знак Знак1 Знак Знак Знак Знак"/>
    <w:link w:val="ac"/>
    <w:rsid w:val="00883E7D"/>
    <w:rPr>
      <w:rFonts w:eastAsia="Times New Roman"/>
    </w:rPr>
  </w:style>
  <w:style w:type="character" w:styleId="ae">
    <w:name w:val="footnote reference"/>
    <w:aliases w:val="Знак сноски-FN,Ciae niinee-FN"/>
    <w:semiHidden/>
    <w:unhideWhenUsed/>
    <w:rsid w:val="00883E7D"/>
    <w:rPr>
      <w:vertAlign w:val="superscript"/>
    </w:rPr>
  </w:style>
  <w:style w:type="character" w:styleId="af">
    <w:name w:val="FollowedHyperlink"/>
    <w:uiPriority w:val="99"/>
    <w:semiHidden/>
    <w:unhideWhenUsed/>
    <w:rsid w:val="00883E7D"/>
    <w:rPr>
      <w:color w:val="800080"/>
      <w:u w:val="single"/>
    </w:rPr>
  </w:style>
  <w:style w:type="paragraph" w:styleId="af0">
    <w:name w:val="Body Text Indent"/>
    <w:basedOn w:val="a"/>
    <w:link w:val="af1"/>
    <w:rsid w:val="00883E7D"/>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link w:val="af0"/>
    <w:rsid w:val="00883E7D"/>
    <w:rPr>
      <w:rFonts w:ascii="Times New Roman" w:eastAsia="Times New Roman" w:hAnsi="Times New Roman"/>
      <w:sz w:val="24"/>
      <w:szCs w:val="24"/>
    </w:rPr>
  </w:style>
  <w:style w:type="paragraph" w:customStyle="1" w:styleId="msonormalbullet1gif">
    <w:name w:val="msonormalbullet1.gif"/>
    <w:basedOn w:val="a"/>
    <w:rsid w:val="00883E7D"/>
    <w:pPr>
      <w:spacing w:before="100" w:beforeAutospacing="1" w:after="100" w:afterAutospacing="1" w:line="240" w:lineRule="auto"/>
    </w:pPr>
    <w:rPr>
      <w:rFonts w:ascii="Helvetica" w:eastAsia="Times New Roman" w:hAnsi="Helvetica"/>
      <w:sz w:val="20"/>
      <w:szCs w:val="20"/>
      <w:lang w:eastAsia="ru-RU"/>
    </w:rPr>
  </w:style>
  <w:style w:type="paragraph" w:customStyle="1" w:styleId="msonormalbullet2gif">
    <w:name w:val="msonormalbullet2.gif"/>
    <w:basedOn w:val="a"/>
    <w:rsid w:val="00883E7D"/>
    <w:pPr>
      <w:spacing w:before="100" w:beforeAutospacing="1" w:after="100" w:afterAutospacing="1" w:line="240" w:lineRule="auto"/>
    </w:pPr>
    <w:rPr>
      <w:rFonts w:ascii="Helvetica" w:eastAsia="Times New Roman" w:hAnsi="Helvetica"/>
      <w:sz w:val="20"/>
      <w:szCs w:val="20"/>
      <w:lang w:eastAsia="ru-RU"/>
    </w:rPr>
  </w:style>
  <w:style w:type="paragraph" w:styleId="af2">
    <w:name w:val="Title"/>
    <w:basedOn w:val="a"/>
    <w:link w:val="af3"/>
    <w:qFormat/>
    <w:rsid w:val="00883E7D"/>
    <w:pPr>
      <w:spacing w:after="0" w:line="240" w:lineRule="auto"/>
      <w:jc w:val="center"/>
    </w:pPr>
    <w:rPr>
      <w:rFonts w:ascii="Times New Roman" w:eastAsia="Times New Roman" w:hAnsi="Times New Roman"/>
      <w:b/>
      <w:szCs w:val="20"/>
      <w:lang w:eastAsia="ru-RU"/>
    </w:rPr>
  </w:style>
  <w:style w:type="character" w:customStyle="1" w:styleId="af3">
    <w:name w:val="Название Знак"/>
    <w:link w:val="af2"/>
    <w:rsid w:val="00883E7D"/>
    <w:rPr>
      <w:rFonts w:ascii="Times New Roman" w:eastAsia="Times New Roman" w:hAnsi="Times New Roman"/>
      <w:b/>
      <w:sz w:val="22"/>
    </w:rPr>
  </w:style>
  <w:style w:type="character" w:styleId="af4">
    <w:name w:val="page number"/>
    <w:basedOn w:val="a0"/>
    <w:rsid w:val="00883E7D"/>
  </w:style>
  <w:style w:type="paragraph" w:styleId="21">
    <w:name w:val="Body Text Indent 2"/>
    <w:basedOn w:val="a"/>
    <w:link w:val="22"/>
    <w:rsid w:val="00883E7D"/>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link w:val="21"/>
    <w:rsid w:val="00883E7D"/>
    <w:rPr>
      <w:rFonts w:ascii="Times New Roman" w:eastAsia="Times New Roman" w:hAnsi="Times New Roman"/>
      <w:sz w:val="24"/>
      <w:szCs w:val="24"/>
    </w:rPr>
  </w:style>
  <w:style w:type="paragraph" w:customStyle="1" w:styleId="210">
    <w:name w:val="Основной текст 21"/>
    <w:basedOn w:val="a"/>
    <w:rsid w:val="00883E7D"/>
    <w:pPr>
      <w:suppressAutoHyphens/>
      <w:spacing w:after="0" w:line="240" w:lineRule="auto"/>
      <w:jc w:val="both"/>
    </w:pPr>
    <w:rPr>
      <w:rFonts w:ascii="Times New Roman" w:eastAsia="Times New Roman" w:hAnsi="Times New Roman"/>
      <w:i/>
      <w:sz w:val="20"/>
      <w:szCs w:val="20"/>
      <w:lang w:eastAsia="ar-SA"/>
    </w:rPr>
  </w:style>
  <w:style w:type="character" w:styleId="af5">
    <w:name w:val="annotation reference"/>
    <w:semiHidden/>
    <w:rsid w:val="00883E7D"/>
    <w:rPr>
      <w:sz w:val="16"/>
      <w:szCs w:val="16"/>
    </w:rPr>
  </w:style>
  <w:style w:type="paragraph" w:styleId="af6">
    <w:name w:val="annotation text"/>
    <w:basedOn w:val="a"/>
    <w:link w:val="af7"/>
    <w:semiHidden/>
    <w:rsid w:val="00883E7D"/>
    <w:pPr>
      <w:spacing w:after="0" w:line="240" w:lineRule="auto"/>
    </w:pPr>
    <w:rPr>
      <w:rFonts w:ascii="Times New Roman" w:eastAsia="Times New Roman" w:hAnsi="Times New Roman"/>
      <w:sz w:val="20"/>
      <w:szCs w:val="20"/>
      <w:lang w:eastAsia="ru-RU"/>
    </w:rPr>
  </w:style>
  <w:style w:type="character" w:customStyle="1" w:styleId="af7">
    <w:name w:val="Текст примечания Знак"/>
    <w:link w:val="af6"/>
    <w:semiHidden/>
    <w:rsid w:val="00883E7D"/>
    <w:rPr>
      <w:rFonts w:ascii="Times New Roman" w:eastAsia="Times New Roman" w:hAnsi="Times New Roman"/>
    </w:rPr>
  </w:style>
  <w:style w:type="paragraph" w:styleId="af8">
    <w:name w:val="header"/>
    <w:basedOn w:val="a"/>
    <w:link w:val="af9"/>
    <w:semiHidden/>
    <w:rsid w:val="00883E7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9">
    <w:name w:val="Верхний колонтитул Знак"/>
    <w:link w:val="af8"/>
    <w:semiHidden/>
    <w:rsid w:val="00883E7D"/>
    <w:rPr>
      <w:rFonts w:ascii="Times New Roman" w:eastAsia="Times New Roman" w:hAnsi="Times New Roman"/>
      <w:sz w:val="24"/>
      <w:szCs w:val="24"/>
    </w:rPr>
  </w:style>
  <w:style w:type="paragraph" w:styleId="31">
    <w:name w:val="Body Text Indent 3"/>
    <w:basedOn w:val="a"/>
    <w:link w:val="32"/>
    <w:semiHidden/>
    <w:rsid w:val="00883E7D"/>
    <w:pPr>
      <w:shd w:val="clear" w:color="auto" w:fill="FFFFFF"/>
      <w:spacing w:before="4" w:after="0" w:line="240" w:lineRule="auto"/>
      <w:ind w:right="4" w:firstLine="569"/>
      <w:jc w:val="both"/>
    </w:pPr>
    <w:rPr>
      <w:rFonts w:ascii="Times New Roman" w:eastAsia="Times New Roman" w:hAnsi="Times New Roman"/>
      <w:color w:val="000000"/>
      <w:sz w:val="24"/>
      <w:szCs w:val="17"/>
      <w:lang w:eastAsia="ru-RU"/>
    </w:rPr>
  </w:style>
  <w:style w:type="character" w:customStyle="1" w:styleId="32">
    <w:name w:val="Основной текст с отступом 3 Знак"/>
    <w:link w:val="31"/>
    <w:semiHidden/>
    <w:rsid w:val="00883E7D"/>
    <w:rPr>
      <w:rFonts w:ascii="Times New Roman" w:eastAsia="Times New Roman" w:hAnsi="Times New Roman"/>
      <w:color w:val="000000"/>
      <w:sz w:val="24"/>
      <w:szCs w:val="17"/>
      <w:shd w:val="clear" w:color="auto" w:fill="FFFFFF"/>
    </w:rPr>
  </w:style>
  <w:style w:type="character" w:styleId="afa">
    <w:name w:val="Emphasis"/>
    <w:uiPriority w:val="20"/>
    <w:qFormat/>
    <w:rsid w:val="00883E7D"/>
    <w:rPr>
      <w:i/>
      <w:iCs/>
    </w:rPr>
  </w:style>
  <w:style w:type="character" w:customStyle="1" w:styleId="afb">
    <w:name w:val="Основной текст_"/>
    <w:link w:val="23"/>
    <w:locked/>
    <w:rsid w:val="00883E7D"/>
    <w:rPr>
      <w:rFonts w:ascii="Times New Roman" w:eastAsia="Times New Roman" w:hAnsi="Times New Roman"/>
      <w:sz w:val="27"/>
      <w:szCs w:val="27"/>
      <w:shd w:val="clear" w:color="auto" w:fill="FFFFFF"/>
    </w:rPr>
  </w:style>
  <w:style w:type="paragraph" w:customStyle="1" w:styleId="23">
    <w:name w:val="Основной текст2"/>
    <w:basedOn w:val="a"/>
    <w:link w:val="afb"/>
    <w:rsid w:val="00883E7D"/>
    <w:pPr>
      <w:widowControl w:val="0"/>
      <w:shd w:val="clear" w:color="auto" w:fill="FFFFFF"/>
      <w:spacing w:before="720" w:after="0" w:line="322" w:lineRule="exact"/>
      <w:jc w:val="both"/>
    </w:pPr>
    <w:rPr>
      <w:rFonts w:ascii="Times New Roman" w:eastAsia="Times New Roman" w:hAnsi="Times New Roman"/>
      <w:sz w:val="27"/>
      <w:szCs w:val="27"/>
      <w:lang w:eastAsia="ru-RU"/>
    </w:rPr>
  </w:style>
  <w:style w:type="character" w:customStyle="1" w:styleId="5">
    <w:name w:val="Основной текст (5)_"/>
    <w:link w:val="50"/>
    <w:locked/>
    <w:rsid w:val="00883E7D"/>
    <w:rPr>
      <w:rFonts w:ascii="Times New Roman" w:eastAsia="Times New Roman" w:hAnsi="Times New Roman"/>
      <w:i/>
      <w:iCs/>
      <w:sz w:val="27"/>
      <w:szCs w:val="27"/>
      <w:shd w:val="clear" w:color="auto" w:fill="FFFFFF"/>
    </w:rPr>
  </w:style>
  <w:style w:type="paragraph" w:customStyle="1" w:styleId="50">
    <w:name w:val="Основной текст (5)"/>
    <w:basedOn w:val="a"/>
    <w:link w:val="5"/>
    <w:rsid w:val="00883E7D"/>
    <w:pPr>
      <w:widowControl w:val="0"/>
      <w:shd w:val="clear" w:color="auto" w:fill="FFFFFF"/>
      <w:spacing w:before="300" w:after="60" w:line="322" w:lineRule="exact"/>
    </w:pPr>
    <w:rPr>
      <w:rFonts w:ascii="Times New Roman" w:eastAsia="Times New Roman" w:hAnsi="Times New Roman"/>
      <w:i/>
      <w:iCs/>
      <w:sz w:val="27"/>
      <w:szCs w:val="27"/>
      <w:lang w:eastAsia="ru-RU"/>
    </w:rPr>
  </w:style>
  <w:style w:type="character" w:customStyle="1" w:styleId="11">
    <w:name w:val="Основной текст1"/>
    <w:rsid w:val="00883E7D"/>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mw-headline">
    <w:name w:val="mw-headline"/>
    <w:basedOn w:val="a0"/>
    <w:rsid w:val="00883E7D"/>
  </w:style>
  <w:style w:type="paragraph" w:customStyle="1" w:styleId="12">
    <w:name w:val="Знак1"/>
    <w:basedOn w:val="a"/>
    <w:rsid w:val="00883E7D"/>
    <w:pPr>
      <w:spacing w:after="160" w:line="240" w:lineRule="exact"/>
    </w:pPr>
    <w:rPr>
      <w:rFonts w:ascii="Verdana" w:eastAsia="Times New Roman" w:hAnsi="Verdana" w:cs="Verdana"/>
      <w:sz w:val="20"/>
      <w:szCs w:val="20"/>
      <w:lang w:val="en-US" w:eastAsia="ru-RU"/>
    </w:rPr>
  </w:style>
  <w:style w:type="paragraph" w:customStyle="1" w:styleId="114">
    <w:name w:val="Стиль Заголовок 1 + 14 пт"/>
    <w:basedOn w:val="1"/>
    <w:link w:val="1140"/>
    <w:rsid w:val="00883E7D"/>
    <w:pPr>
      <w:keepNext/>
      <w:spacing w:before="240" w:beforeAutospacing="0" w:after="60" w:afterAutospacing="0"/>
    </w:pPr>
    <w:rPr>
      <w:rFonts w:cs="Arial"/>
      <w:b w:val="0"/>
      <w:kern w:val="32"/>
      <w:sz w:val="28"/>
      <w:szCs w:val="32"/>
    </w:rPr>
  </w:style>
  <w:style w:type="character" w:customStyle="1" w:styleId="1140">
    <w:name w:val="Стиль Заголовок 1 + 14 пт Знак"/>
    <w:link w:val="114"/>
    <w:rsid w:val="00883E7D"/>
    <w:rPr>
      <w:rFonts w:ascii="Times New Roman" w:eastAsia="Times New Roman" w:hAnsi="Times New Roman" w:cs="Arial"/>
      <w:bCs/>
      <w:kern w:val="32"/>
      <w:sz w:val="28"/>
      <w:szCs w:val="32"/>
    </w:rPr>
  </w:style>
  <w:style w:type="character" w:customStyle="1" w:styleId="14">
    <w:name w:val="Стиль Строгий + 14 пт"/>
    <w:rsid w:val="00883E7D"/>
    <w:rPr>
      <w:b w:val="0"/>
      <w:bCs w:val="0"/>
    </w:rPr>
  </w:style>
  <w:style w:type="paragraph" w:customStyle="1" w:styleId="13">
    <w:name w:val="Название1"/>
    <w:basedOn w:val="a"/>
    <w:rsid w:val="00883E7D"/>
    <w:pPr>
      <w:spacing w:before="25" w:after="25" w:line="240" w:lineRule="auto"/>
    </w:pPr>
    <w:rPr>
      <w:rFonts w:ascii="Times New Roman" w:eastAsia="Times New Roman" w:hAnsi="Times New Roman"/>
      <w:sz w:val="20"/>
      <w:szCs w:val="20"/>
      <w:lang w:eastAsia="ru-RU"/>
    </w:rPr>
  </w:style>
  <w:style w:type="paragraph" w:customStyle="1" w:styleId="url">
    <w:name w:val="url"/>
    <w:basedOn w:val="a"/>
    <w:rsid w:val="00883E7D"/>
    <w:pPr>
      <w:spacing w:before="25" w:after="25" w:line="240" w:lineRule="auto"/>
    </w:pPr>
    <w:rPr>
      <w:rFonts w:ascii="Times New Roman" w:eastAsia="Times New Roman" w:hAnsi="Times New Roman"/>
      <w:sz w:val="20"/>
      <w:szCs w:val="20"/>
      <w:lang w:eastAsia="ru-RU"/>
    </w:rPr>
  </w:style>
  <w:style w:type="character" w:customStyle="1" w:styleId="51">
    <w:name w:val="Основной текст (5) + Не полужирный"/>
    <w:rsid w:val="00883E7D"/>
    <w:rPr>
      <w:rFonts w:ascii="Times New Roman" w:eastAsia="Times New Roman" w:hAnsi="Times New Roman" w:cs="Times New Roman"/>
      <w:b/>
      <w:bCs/>
      <w:i/>
      <w:iCs/>
      <w:smallCaps w:val="0"/>
      <w:strike w:val="0"/>
      <w:color w:val="000000"/>
      <w:spacing w:val="0"/>
      <w:w w:val="100"/>
      <w:position w:val="0"/>
      <w:sz w:val="18"/>
      <w:szCs w:val="18"/>
      <w:u w:val="none"/>
      <w:shd w:val="clear" w:color="auto" w:fill="FFFFFF"/>
      <w:lang w:val="en-US"/>
    </w:rPr>
  </w:style>
  <w:style w:type="table" w:styleId="afc">
    <w:name w:val="Table Grid"/>
    <w:basedOn w:val="a1"/>
    <w:uiPriority w:val="59"/>
    <w:rsid w:val="00883E7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4">
    <w:name w:val="Body Text 2"/>
    <w:basedOn w:val="a"/>
    <w:link w:val="25"/>
    <w:rsid w:val="00883E7D"/>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rsid w:val="00883E7D"/>
    <w:rPr>
      <w:rFonts w:ascii="Times New Roman" w:eastAsia="Times New Roman" w:hAnsi="Times New Roman"/>
      <w:sz w:val="24"/>
      <w:szCs w:val="24"/>
    </w:rPr>
  </w:style>
  <w:style w:type="paragraph" w:styleId="afd">
    <w:name w:val="footer"/>
    <w:basedOn w:val="a"/>
    <w:link w:val="afe"/>
    <w:uiPriority w:val="99"/>
    <w:unhideWhenUsed/>
    <w:rsid w:val="00883E7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e">
    <w:name w:val="Нижний колонтитул Знак"/>
    <w:link w:val="afd"/>
    <w:uiPriority w:val="99"/>
    <w:rsid w:val="00883E7D"/>
    <w:rPr>
      <w:rFonts w:ascii="Times New Roman" w:eastAsia="Times New Roman" w:hAnsi="Times New Roman"/>
      <w:sz w:val="24"/>
      <w:szCs w:val="24"/>
    </w:rPr>
  </w:style>
  <w:style w:type="character" w:customStyle="1" w:styleId="dash041e0431044b0447043d044b0439char1">
    <w:name w:val="dash041e_0431_044b_0447_043d_044b_0439__char1"/>
    <w:rsid w:val="00883E7D"/>
    <w:rPr>
      <w:rFonts w:ascii="Times New Roman" w:hAnsi="Times New Roman" w:cs="Times New Roman" w:hint="default"/>
      <w:strike w:val="0"/>
      <w:dstrike w:val="0"/>
      <w:sz w:val="24"/>
      <w:szCs w:val="24"/>
      <w:u w:val="none"/>
      <w:effect w:val="none"/>
    </w:rPr>
  </w:style>
  <w:style w:type="paragraph" w:styleId="aff">
    <w:name w:val="No Spacing"/>
    <w:uiPriority w:val="1"/>
    <w:qFormat/>
    <w:rsid w:val="00883E7D"/>
    <w:rPr>
      <w:rFonts w:eastAsia="Times New Roman"/>
      <w:sz w:val="22"/>
      <w:szCs w:val="22"/>
    </w:rPr>
  </w:style>
  <w:style w:type="paragraph" w:customStyle="1" w:styleId="15">
    <w:name w:val="Без интервала1"/>
    <w:uiPriority w:val="99"/>
    <w:qFormat/>
    <w:rsid w:val="00883E7D"/>
    <w:rPr>
      <w:rFonts w:eastAsia="Times New Roman"/>
      <w:sz w:val="24"/>
      <w:szCs w:val="24"/>
    </w:rPr>
  </w:style>
  <w:style w:type="character" w:customStyle="1" w:styleId="16">
    <w:name w:val="Оглавление 1 Знак"/>
    <w:link w:val="17"/>
    <w:rsid w:val="00883E7D"/>
    <w:rPr>
      <w:b/>
      <w:bCs/>
      <w:shd w:val="clear" w:color="auto" w:fill="FFFFFF"/>
    </w:rPr>
  </w:style>
  <w:style w:type="character" w:customStyle="1" w:styleId="230">
    <w:name w:val="Оглавление (2)3"/>
    <w:rsid w:val="00883E7D"/>
    <w:rPr>
      <w:b w:val="0"/>
      <w:bCs w:val="0"/>
      <w:noProof/>
      <w:shd w:val="clear" w:color="auto" w:fill="FFFFFF"/>
    </w:rPr>
  </w:style>
  <w:style w:type="paragraph" w:styleId="17">
    <w:name w:val="toc 1"/>
    <w:basedOn w:val="a"/>
    <w:next w:val="a"/>
    <w:link w:val="16"/>
    <w:rsid w:val="00883E7D"/>
    <w:pPr>
      <w:shd w:val="clear" w:color="auto" w:fill="FFFFFF"/>
      <w:spacing w:before="660" w:after="300" w:line="240" w:lineRule="atLeast"/>
    </w:pPr>
    <w:rPr>
      <w:b/>
      <w:bCs/>
      <w:sz w:val="20"/>
      <w:szCs w:val="20"/>
      <w:lang w:eastAsia="ru-RU"/>
    </w:rPr>
  </w:style>
  <w:style w:type="character" w:customStyle="1" w:styleId="26">
    <w:name w:val="Оглавление (2) + Не полужирный"/>
    <w:rsid w:val="00883E7D"/>
    <w:rPr>
      <w:b w:val="0"/>
      <w:bCs w:val="0"/>
      <w:sz w:val="22"/>
      <w:szCs w:val="22"/>
      <w:shd w:val="clear" w:color="auto" w:fill="FFFFFF"/>
      <w:lang w:bidi="ar-SA"/>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883E7D"/>
    <w:rPr>
      <w:rFonts w:ascii="Arial" w:hAnsi="Arial" w:cs="Arial" w:hint="default"/>
      <w:b/>
      <w:bCs/>
      <w:strike w:val="0"/>
      <w:dstrike w:val="0"/>
      <w:sz w:val="26"/>
      <w:szCs w:val="26"/>
      <w:u w:val="none"/>
      <w:effect w:val="none"/>
    </w:rPr>
  </w:style>
  <w:style w:type="character" w:customStyle="1" w:styleId="dash041e005f0431005f044b005f0447005f043d005f044b005f0439005f005fchar1char1">
    <w:name w:val="dash041e_005f0431_005f044b_005f0447_005f043d_005f044b_005f0439_005f_005fchar1__char1"/>
    <w:rsid w:val="00883E7D"/>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883E7D"/>
    <w:pPr>
      <w:spacing w:after="0" w:line="240" w:lineRule="auto"/>
    </w:pPr>
    <w:rPr>
      <w:rFonts w:ascii="Times New Roman" w:eastAsia="Times New Roman" w:hAnsi="Times New Roman"/>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83E7D"/>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883E7D"/>
    <w:pPr>
      <w:spacing w:after="0" w:line="240" w:lineRule="auto"/>
      <w:ind w:left="720" w:firstLine="700"/>
      <w:jc w:val="both"/>
    </w:pPr>
    <w:rPr>
      <w:rFonts w:ascii="Times New Roman" w:eastAsia="Times New Roman" w:hAnsi="Times New Roman"/>
      <w:sz w:val="24"/>
      <w:szCs w:val="24"/>
      <w:lang w:eastAsia="ru-RU"/>
    </w:rPr>
  </w:style>
  <w:style w:type="character" w:customStyle="1" w:styleId="Zag11">
    <w:name w:val="Zag_11"/>
    <w:rsid w:val="00883E7D"/>
  </w:style>
  <w:style w:type="paragraph" w:customStyle="1" w:styleId="aff0">
    <w:name w:val="Содержимое таблицы"/>
    <w:basedOn w:val="a"/>
    <w:rsid w:val="00883E7D"/>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apple-converted-space">
    <w:name w:val="apple-converted-space"/>
    <w:basedOn w:val="a0"/>
    <w:rsid w:val="00883E7D"/>
  </w:style>
  <w:style w:type="paragraph" w:customStyle="1" w:styleId="ConsPlusNonformat">
    <w:name w:val="ConsPlusNonformat"/>
    <w:uiPriority w:val="99"/>
    <w:rsid w:val="00883E7D"/>
    <w:pPr>
      <w:widowControl w:val="0"/>
      <w:autoSpaceDE w:val="0"/>
      <w:autoSpaceDN w:val="0"/>
      <w:adjustRightInd w:val="0"/>
    </w:pPr>
    <w:rPr>
      <w:rFonts w:ascii="Courier New" w:eastAsia="Times New Roman" w:hAnsi="Courier New" w:cs="Courier New"/>
    </w:rPr>
  </w:style>
  <w:style w:type="paragraph" w:customStyle="1" w:styleId="Standard">
    <w:name w:val="Standard"/>
    <w:rsid w:val="00883E7D"/>
    <w:pPr>
      <w:widowControl w:val="0"/>
      <w:suppressAutoHyphens/>
      <w:autoSpaceDE w:val="0"/>
      <w:autoSpaceDN w:val="0"/>
    </w:pPr>
    <w:rPr>
      <w:rFonts w:ascii="Arial" w:eastAsia="Arial" w:hAnsi="Arial" w:cs="Arial"/>
      <w:kern w:val="3"/>
      <w:sz w:val="24"/>
      <w:szCs w:val="24"/>
      <w:lang w:bidi="ru-RU"/>
    </w:rPr>
  </w:style>
  <w:style w:type="paragraph" w:customStyle="1" w:styleId="ConsPlusTitle">
    <w:name w:val="ConsPlusTitle"/>
    <w:rsid w:val="00883E7D"/>
    <w:pPr>
      <w:widowControl w:val="0"/>
      <w:autoSpaceDE w:val="0"/>
      <w:autoSpaceDN w:val="0"/>
      <w:adjustRightInd w:val="0"/>
      <w:ind w:firstLine="709"/>
    </w:pPr>
    <w:rPr>
      <w:rFonts w:ascii="Times New Roman" w:eastAsia="Times New Roman" w:hAnsi="Times New Roman"/>
      <w:b/>
      <w:bCs/>
      <w:sz w:val="24"/>
      <w:szCs w:val="24"/>
    </w:rPr>
  </w:style>
  <w:style w:type="paragraph" w:styleId="33">
    <w:name w:val="Body Text 3"/>
    <w:basedOn w:val="a"/>
    <w:link w:val="34"/>
    <w:semiHidden/>
    <w:unhideWhenUsed/>
    <w:rsid w:val="00883E7D"/>
    <w:pPr>
      <w:spacing w:after="120"/>
    </w:pPr>
    <w:rPr>
      <w:rFonts w:eastAsia="Times New Roman"/>
      <w:sz w:val="16"/>
      <w:szCs w:val="16"/>
      <w:lang w:eastAsia="ru-RU"/>
    </w:rPr>
  </w:style>
  <w:style w:type="character" w:customStyle="1" w:styleId="34">
    <w:name w:val="Основной текст 3 Знак"/>
    <w:link w:val="33"/>
    <w:semiHidden/>
    <w:rsid w:val="00883E7D"/>
    <w:rPr>
      <w:rFonts w:eastAsia="Times New Roman"/>
      <w:sz w:val="16"/>
      <w:szCs w:val="16"/>
    </w:rPr>
  </w:style>
  <w:style w:type="character" w:customStyle="1" w:styleId="1255">
    <w:name w:val="Основной текст (12)55"/>
    <w:rsid w:val="00883E7D"/>
    <w:rPr>
      <w:rFonts w:ascii="Times New Roman" w:hAnsi="Times New Roman" w:cs="Times New Roman"/>
      <w:spacing w:val="0"/>
      <w:sz w:val="19"/>
      <w:szCs w:val="19"/>
      <w:lang w:bidi="ar-SA"/>
    </w:rPr>
  </w:style>
  <w:style w:type="paragraph" w:customStyle="1" w:styleId="Default">
    <w:name w:val="Default"/>
    <w:rsid w:val="00883E7D"/>
    <w:pPr>
      <w:autoSpaceDE w:val="0"/>
      <w:autoSpaceDN w:val="0"/>
      <w:adjustRightInd w:val="0"/>
    </w:pPr>
    <w:rPr>
      <w:rFonts w:ascii="Times New Roman" w:eastAsia="Times New Roman" w:hAnsi="Times New Roman"/>
      <w:color w:val="000000"/>
      <w:sz w:val="24"/>
      <w:szCs w:val="24"/>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rsid w:val="00883E7D"/>
    <w:rPr>
      <w:rFonts w:ascii="Times New Roman" w:hAnsi="Times New Roman" w:cs="Times New Roman" w:hint="default"/>
      <w:strike w:val="0"/>
      <w:dstrike w:val="0"/>
      <w:sz w:val="24"/>
      <w:szCs w:val="24"/>
      <w:u w:val="none"/>
      <w:effect w:val="none"/>
    </w:rPr>
  </w:style>
  <w:style w:type="character" w:customStyle="1" w:styleId="95pt">
    <w:name w:val="Основной текст + 9;5 pt"/>
    <w:rsid w:val="00883E7D"/>
    <w:rPr>
      <w:rFonts w:ascii="Century Schoolbook" w:eastAsia="Century Schoolbook" w:hAnsi="Century Schoolbook" w:cs="Century Schoolbook"/>
      <w:color w:val="000000"/>
      <w:spacing w:val="0"/>
      <w:w w:val="100"/>
      <w:position w:val="0"/>
      <w:sz w:val="19"/>
      <w:szCs w:val="19"/>
      <w:shd w:val="clear" w:color="auto" w:fill="FFFFFF"/>
      <w:lang w:val="ru-RU"/>
    </w:rPr>
  </w:style>
  <w:style w:type="paragraph" w:styleId="aff1">
    <w:name w:val="endnote text"/>
    <w:basedOn w:val="a"/>
    <w:link w:val="aff2"/>
    <w:uiPriority w:val="99"/>
    <w:semiHidden/>
    <w:unhideWhenUsed/>
    <w:rsid w:val="00883E7D"/>
    <w:pPr>
      <w:spacing w:after="0" w:line="240" w:lineRule="auto"/>
    </w:pPr>
    <w:rPr>
      <w:rFonts w:eastAsia="Times New Roman"/>
      <w:sz w:val="20"/>
      <w:szCs w:val="20"/>
      <w:lang w:eastAsia="ru-RU"/>
    </w:rPr>
  </w:style>
  <w:style w:type="character" w:customStyle="1" w:styleId="aff2">
    <w:name w:val="Текст концевой сноски Знак"/>
    <w:link w:val="aff1"/>
    <w:uiPriority w:val="99"/>
    <w:semiHidden/>
    <w:rsid w:val="00883E7D"/>
    <w:rPr>
      <w:rFonts w:eastAsia="Times New Roman"/>
    </w:rPr>
  </w:style>
  <w:style w:type="character" w:styleId="aff3">
    <w:name w:val="endnote reference"/>
    <w:uiPriority w:val="99"/>
    <w:semiHidden/>
    <w:unhideWhenUsed/>
    <w:rsid w:val="00883E7D"/>
    <w:rPr>
      <w:vertAlign w:val="superscript"/>
    </w:rPr>
  </w:style>
  <w:style w:type="paragraph" w:customStyle="1" w:styleId="ConsPlusNormal">
    <w:name w:val="ConsPlusNormal"/>
    <w:rsid w:val="00883E7D"/>
    <w:pPr>
      <w:widowControl w:val="0"/>
      <w:autoSpaceDE w:val="0"/>
      <w:autoSpaceDN w:val="0"/>
      <w:adjustRightInd w:val="0"/>
    </w:pPr>
    <w:rPr>
      <w:rFonts w:eastAsia="Times New Roman" w:cs="Calibri"/>
      <w:sz w:val="22"/>
      <w:szCs w:val="22"/>
    </w:rPr>
  </w:style>
  <w:style w:type="character" w:customStyle="1" w:styleId="aff4">
    <w:name w:val="Основной текст + Курсив"/>
    <w:rsid w:val="0022430D"/>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paragraph" w:customStyle="1" w:styleId="41">
    <w:name w:val="Основной текст4"/>
    <w:basedOn w:val="a"/>
    <w:rsid w:val="00362FF6"/>
    <w:pPr>
      <w:widowControl w:val="0"/>
      <w:shd w:val="clear" w:color="auto" w:fill="FFFFFF"/>
      <w:spacing w:after="240" w:line="274" w:lineRule="exact"/>
      <w:ind w:hanging="840"/>
      <w:jc w:val="center"/>
    </w:pPr>
    <w:rPr>
      <w:rFonts w:ascii="Times New Roman" w:eastAsia="Times New Roman" w:hAnsi="Times New Roman"/>
      <w:sz w:val="23"/>
      <w:szCs w:val="23"/>
    </w:rPr>
  </w:style>
  <w:style w:type="character" w:customStyle="1" w:styleId="35">
    <w:name w:val="Основной текст (3)_"/>
    <w:link w:val="36"/>
    <w:rsid w:val="00D23210"/>
    <w:rPr>
      <w:rFonts w:ascii="Times New Roman" w:eastAsia="Times New Roman" w:hAnsi="Times New Roman"/>
      <w:i/>
      <w:iCs/>
      <w:sz w:val="23"/>
      <w:szCs w:val="23"/>
      <w:shd w:val="clear" w:color="auto" w:fill="FFFFFF"/>
    </w:rPr>
  </w:style>
  <w:style w:type="paragraph" w:customStyle="1" w:styleId="36">
    <w:name w:val="Основной текст (3)"/>
    <w:basedOn w:val="a"/>
    <w:link w:val="35"/>
    <w:rsid w:val="00D23210"/>
    <w:pPr>
      <w:widowControl w:val="0"/>
      <w:shd w:val="clear" w:color="auto" w:fill="FFFFFF"/>
      <w:spacing w:after="0" w:line="317" w:lineRule="exact"/>
      <w:jc w:val="both"/>
    </w:pPr>
    <w:rPr>
      <w:rFonts w:ascii="Times New Roman" w:eastAsia="Times New Roman" w:hAnsi="Times New Roman"/>
      <w:i/>
      <w:iCs/>
      <w:sz w:val="23"/>
      <w:szCs w:val="23"/>
      <w:lang w:eastAsia="ru-RU"/>
    </w:rPr>
  </w:style>
  <w:style w:type="character" w:customStyle="1" w:styleId="10pt">
    <w:name w:val="Основной текст + 10 pt;Полужирный"/>
    <w:rsid w:val="00D23210"/>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27">
    <w:name w:val="Основной текст (2)_"/>
    <w:basedOn w:val="a0"/>
    <w:link w:val="28"/>
    <w:rsid w:val="00002363"/>
    <w:rPr>
      <w:rFonts w:ascii="Times New Roman" w:eastAsia="Times New Roman" w:hAnsi="Times New Roman"/>
      <w:sz w:val="19"/>
      <w:szCs w:val="19"/>
      <w:shd w:val="clear" w:color="auto" w:fill="FFFFFF"/>
    </w:rPr>
  </w:style>
  <w:style w:type="paragraph" w:customStyle="1" w:styleId="28">
    <w:name w:val="Основной текст (2)"/>
    <w:basedOn w:val="a"/>
    <w:link w:val="27"/>
    <w:rsid w:val="00002363"/>
    <w:pPr>
      <w:widowControl w:val="0"/>
      <w:shd w:val="clear" w:color="auto" w:fill="FFFFFF"/>
      <w:spacing w:before="60" w:after="60" w:line="216" w:lineRule="exact"/>
      <w:ind w:hanging="1040"/>
      <w:jc w:val="both"/>
    </w:pPr>
    <w:rPr>
      <w:rFonts w:ascii="Times New Roman" w:eastAsia="Times New Roman" w:hAnsi="Times New Roman"/>
      <w:sz w:val="19"/>
      <w:szCs w:val="19"/>
      <w:lang w:eastAsia="ru-RU"/>
    </w:rPr>
  </w:style>
  <w:style w:type="character" w:customStyle="1" w:styleId="42">
    <w:name w:val="Сноска (4)_"/>
    <w:basedOn w:val="a0"/>
    <w:link w:val="43"/>
    <w:rsid w:val="009E27E2"/>
    <w:rPr>
      <w:rFonts w:ascii="Times New Roman" w:eastAsia="Times New Roman" w:hAnsi="Times New Roman"/>
      <w:sz w:val="19"/>
      <w:szCs w:val="19"/>
      <w:shd w:val="clear" w:color="auto" w:fill="FFFFFF"/>
    </w:rPr>
  </w:style>
  <w:style w:type="paragraph" w:customStyle="1" w:styleId="43">
    <w:name w:val="Сноска (4)"/>
    <w:basedOn w:val="a"/>
    <w:link w:val="42"/>
    <w:rsid w:val="009E27E2"/>
    <w:pPr>
      <w:widowControl w:val="0"/>
      <w:shd w:val="clear" w:color="auto" w:fill="FFFFFF"/>
      <w:spacing w:after="0" w:line="216" w:lineRule="exact"/>
      <w:jc w:val="both"/>
    </w:pPr>
    <w:rPr>
      <w:rFonts w:ascii="Times New Roman" w:eastAsia="Times New Roman" w:hAnsi="Times New Roman"/>
      <w:sz w:val="19"/>
      <w:szCs w:val="19"/>
      <w:lang w:eastAsia="ru-RU"/>
    </w:rPr>
  </w:style>
  <w:style w:type="character" w:customStyle="1" w:styleId="aff5">
    <w:name w:val="Подпись к таблице_"/>
    <w:basedOn w:val="a0"/>
    <w:link w:val="aff6"/>
    <w:rsid w:val="00567C6C"/>
    <w:rPr>
      <w:rFonts w:ascii="Times New Roman" w:eastAsia="Times New Roman" w:hAnsi="Times New Roman"/>
      <w:sz w:val="19"/>
      <w:szCs w:val="19"/>
      <w:shd w:val="clear" w:color="auto" w:fill="FFFFFF"/>
    </w:rPr>
  </w:style>
  <w:style w:type="character" w:customStyle="1" w:styleId="29">
    <w:name w:val="Подпись к таблице (2)_"/>
    <w:basedOn w:val="a0"/>
    <w:link w:val="2a"/>
    <w:rsid w:val="00567C6C"/>
    <w:rPr>
      <w:rFonts w:ascii="Times New Roman" w:eastAsia="Times New Roman" w:hAnsi="Times New Roman"/>
      <w:b/>
      <w:bCs/>
      <w:sz w:val="19"/>
      <w:szCs w:val="19"/>
      <w:shd w:val="clear" w:color="auto" w:fill="FFFFFF"/>
    </w:rPr>
  </w:style>
  <w:style w:type="paragraph" w:customStyle="1" w:styleId="aff6">
    <w:name w:val="Подпись к таблице"/>
    <w:basedOn w:val="a"/>
    <w:link w:val="aff5"/>
    <w:rsid w:val="00567C6C"/>
    <w:pPr>
      <w:widowControl w:val="0"/>
      <w:shd w:val="clear" w:color="auto" w:fill="FFFFFF"/>
      <w:spacing w:after="0" w:line="221" w:lineRule="exact"/>
      <w:jc w:val="right"/>
    </w:pPr>
    <w:rPr>
      <w:rFonts w:ascii="Times New Roman" w:eastAsia="Times New Roman" w:hAnsi="Times New Roman"/>
      <w:sz w:val="19"/>
      <w:szCs w:val="19"/>
      <w:lang w:eastAsia="ru-RU"/>
    </w:rPr>
  </w:style>
  <w:style w:type="paragraph" w:customStyle="1" w:styleId="2a">
    <w:name w:val="Подпись к таблице (2)"/>
    <w:basedOn w:val="a"/>
    <w:link w:val="29"/>
    <w:rsid w:val="00567C6C"/>
    <w:pPr>
      <w:widowControl w:val="0"/>
      <w:shd w:val="clear" w:color="auto" w:fill="FFFFFF"/>
      <w:spacing w:after="0" w:line="221" w:lineRule="exact"/>
      <w:ind w:hanging="1580"/>
    </w:pPr>
    <w:rPr>
      <w:rFonts w:ascii="Times New Roman" w:eastAsia="Times New Roman" w:hAnsi="Times New Roman"/>
      <w:b/>
      <w:bCs/>
      <w:sz w:val="19"/>
      <w:szCs w:val="19"/>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352858">
      <w:bodyDiv w:val="1"/>
      <w:marLeft w:val="0"/>
      <w:marRight w:val="0"/>
      <w:marTop w:val="0"/>
      <w:marBottom w:val="0"/>
      <w:divBdr>
        <w:top w:val="none" w:sz="0" w:space="0" w:color="auto"/>
        <w:left w:val="none" w:sz="0" w:space="0" w:color="auto"/>
        <w:bottom w:val="none" w:sz="0" w:space="0" w:color="auto"/>
        <w:right w:val="none" w:sz="0" w:space="0" w:color="auto"/>
      </w:divBdr>
    </w:div>
    <w:div w:id="1318917568">
      <w:bodyDiv w:val="1"/>
      <w:marLeft w:val="0"/>
      <w:marRight w:val="0"/>
      <w:marTop w:val="0"/>
      <w:marBottom w:val="0"/>
      <w:divBdr>
        <w:top w:val="none" w:sz="0" w:space="0" w:color="auto"/>
        <w:left w:val="none" w:sz="0" w:space="0" w:color="auto"/>
        <w:bottom w:val="none" w:sz="0" w:space="0" w:color="auto"/>
        <w:right w:val="none" w:sz="0" w:space="0" w:color="auto"/>
      </w:divBdr>
    </w:div>
    <w:div w:id="1514105170">
      <w:bodyDiv w:val="1"/>
      <w:marLeft w:val="0"/>
      <w:marRight w:val="0"/>
      <w:marTop w:val="0"/>
      <w:marBottom w:val="0"/>
      <w:divBdr>
        <w:top w:val="none" w:sz="0" w:space="0" w:color="auto"/>
        <w:left w:val="none" w:sz="0" w:space="0" w:color="auto"/>
        <w:bottom w:val="none" w:sz="0" w:space="0" w:color="auto"/>
        <w:right w:val="none" w:sz="0" w:space="0" w:color="auto"/>
      </w:divBdr>
    </w:div>
    <w:div w:id="1609002453">
      <w:bodyDiv w:val="1"/>
      <w:marLeft w:val="0"/>
      <w:marRight w:val="0"/>
      <w:marTop w:val="0"/>
      <w:marBottom w:val="0"/>
      <w:divBdr>
        <w:top w:val="none" w:sz="0" w:space="0" w:color="auto"/>
        <w:left w:val="none" w:sz="0" w:space="0" w:color="auto"/>
        <w:bottom w:val="none" w:sz="0" w:space="0" w:color="auto"/>
        <w:right w:val="none" w:sz="0" w:space="0" w:color="auto"/>
      </w:divBdr>
    </w:div>
    <w:div w:id="195212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lbz.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fgosreestr.ru/reestr" TargetMode="External"/><Relationship Id="rId5" Type="http://schemas.openxmlformats.org/officeDocument/2006/relationships/webSettings" Target="webSettings.xml"/><Relationship Id="rId10" Type="http://schemas.openxmlformats.org/officeDocument/2006/relationships/hyperlink" Target="http://fgosreestr.ru/reestr" TargetMode="External"/><Relationship Id="rId4" Type="http://schemas.openxmlformats.org/officeDocument/2006/relationships/settings" Target="settings.xml"/><Relationship Id="rId9" Type="http://schemas.openxmlformats.org/officeDocument/2006/relationships/hyperlink" Target="mailto:zarema-savelevna@rambl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5770</Words>
  <Characters>32890</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ГОУ ДПО "ПК" С СОРИПКРО</Company>
  <LinksUpToDate>false</LinksUpToDate>
  <CharactersWithSpaces>38583</CharactersWithSpaces>
  <SharedDoc>false</SharedDoc>
  <HLinks>
    <vt:vector size="36" baseType="variant">
      <vt:variant>
        <vt:i4>1769492</vt:i4>
      </vt:variant>
      <vt:variant>
        <vt:i4>15</vt:i4>
      </vt:variant>
      <vt:variant>
        <vt:i4>0</vt:i4>
      </vt:variant>
      <vt:variant>
        <vt:i4>5</vt:i4>
      </vt:variant>
      <vt:variant>
        <vt:lpwstr>http://fcior.edu.ru/</vt:lpwstr>
      </vt:variant>
      <vt:variant>
        <vt:lpwstr/>
      </vt:variant>
      <vt:variant>
        <vt:i4>6291504</vt:i4>
      </vt:variant>
      <vt:variant>
        <vt:i4>12</vt:i4>
      </vt:variant>
      <vt:variant>
        <vt:i4>0</vt:i4>
      </vt:variant>
      <vt:variant>
        <vt:i4>5</vt:i4>
      </vt:variant>
      <vt:variant>
        <vt:lpwstr>http://lbz.ru/</vt:lpwstr>
      </vt:variant>
      <vt:variant>
        <vt:lpwstr/>
      </vt:variant>
      <vt:variant>
        <vt:i4>1769492</vt:i4>
      </vt:variant>
      <vt:variant>
        <vt:i4>9</vt:i4>
      </vt:variant>
      <vt:variant>
        <vt:i4>0</vt:i4>
      </vt:variant>
      <vt:variant>
        <vt:i4>5</vt:i4>
      </vt:variant>
      <vt:variant>
        <vt:lpwstr>http://fcior.edu.ru/</vt:lpwstr>
      </vt:variant>
      <vt:variant>
        <vt:lpwstr/>
      </vt:variant>
      <vt:variant>
        <vt:i4>3801184</vt:i4>
      </vt:variant>
      <vt:variant>
        <vt:i4>6</vt:i4>
      </vt:variant>
      <vt:variant>
        <vt:i4>0</vt:i4>
      </vt:variant>
      <vt:variant>
        <vt:i4>5</vt:i4>
      </vt:variant>
      <vt:variant>
        <vt:lpwstr>http://metodist.lbz.ru/lections/8/</vt:lpwstr>
      </vt:variant>
      <vt:variant>
        <vt:lpwstr/>
      </vt:variant>
      <vt:variant>
        <vt:i4>1769545</vt:i4>
      </vt:variant>
      <vt:variant>
        <vt:i4>3</vt:i4>
      </vt:variant>
      <vt:variant>
        <vt:i4>0</vt:i4>
      </vt:variant>
      <vt:variant>
        <vt:i4>5</vt:i4>
      </vt:variant>
      <vt:variant>
        <vt:lpwstr>http://metodist.lbz.ru/authors/informatika/4/</vt:lpwstr>
      </vt:variant>
      <vt:variant>
        <vt:lpwstr/>
      </vt:variant>
      <vt:variant>
        <vt:i4>5767202</vt:i4>
      </vt:variant>
      <vt:variant>
        <vt:i4>0</vt:i4>
      </vt:variant>
      <vt:variant>
        <vt:i4>0</vt:i4>
      </vt:variant>
      <vt:variant>
        <vt:i4>5</vt:i4>
      </vt:variant>
      <vt:variant>
        <vt:lpwstr>mailto:zarema-savelevna@rambler.ru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HP</cp:lastModifiedBy>
  <cp:revision>4</cp:revision>
  <cp:lastPrinted>2020-05-26T08:04:00Z</cp:lastPrinted>
  <dcterms:created xsi:type="dcterms:W3CDTF">2020-08-31T09:09:00Z</dcterms:created>
  <dcterms:modified xsi:type="dcterms:W3CDTF">2020-09-30T09:16:00Z</dcterms:modified>
</cp:coreProperties>
</file>