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C" w:rsidRDefault="00F4685C" w:rsidP="00F468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746" w:rsidRDefault="00F4685C" w:rsidP="00F468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5160"/>
        <w:gridCol w:w="5700"/>
      </w:tblGrid>
      <w:tr w:rsidR="00506746" w:rsidRPr="00506746" w:rsidTr="00506746">
        <w:trPr>
          <w:trHeight w:val="1685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Национальные исследования качества образования  НИКО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По 3 предметам начальной школы:</w:t>
            </w:r>
          </w:p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математика</w:t>
            </w:r>
          </w:p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русский язык</w:t>
            </w:r>
          </w:p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506746" w:rsidRPr="00506746" w:rsidTr="00506746">
        <w:trPr>
          <w:trHeight w:val="1209"/>
        </w:trPr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>Всероссийские проверочные работы в 4-х классах</w:t>
            </w:r>
          </w:p>
        </w:tc>
        <w:tc>
          <w:tcPr>
            <w:tcW w:w="5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  </w:t>
            </w:r>
          </w:p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  </w:t>
            </w:r>
          </w:p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окружающий мир  </w:t>
            </w:r>
          </w:p>
        </w:tc>
      </w:tr>
      <w:tr w:rsidR="00506746" w:rsidRPr="00506746" w:rsidTr="00506746">
        <w:trPr>
          <w:trHeight w:val="1097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>Республиканские мониторинговые исследования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06746" w:rsidRPr="00506746" w:rsidTr="00506746">
        <w:trPr>
          <w:trHeight w:val="1177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>профессиональных  компетенций учителей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>Учителя русского языка</w:t>
            </w:r>
          </w:p>
          <w:p w:rsidR="00506746" w:rsidRPr="00506746" w:rsidRDefault="00506746" w:rsidP="005067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color w:val="000000"/>
                <w:kern w:val="24"/>
                <w:sz w:val="24"/>
                <w:szCs w:val="24"/>
                <w:lang w:eastAsia="ru-RU"/>
              </w:rPr>
              <w:t>Учителя математики</w:t>
            </w:r>
          </w:p>
        </w:tc>
      </w:tr>
    </w:tbl>
    <w:p w:rsidR="00F4685C" w:rsidRDefault="00F4685C" w:rsidP="00506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7E2" w:rsidRPr="00BE6B02" w:rsidRDefault="004A17E2" w:rsidP="005067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Всероссийски</w:t>
      </w:r>
      <w:r>
        <w:rPr>
          <w:rFonts w:ascii="Times New Roman" w:hAnsi="Times New Roman"/>
          <w:sz w:val="28"/>
          <w:szCs w:val="28"/>
        </w:rPr>
        <w:t>е</w:t>
      </w:r>
      <w:r w:rsidRPr="00BE6B02">
        <w:rPr>
          <w:rFonts w:ascii="Times New Roman" w:hAnsi="Times New Roman"/>
          <w:sz w:val="28"/>
          <w:szCs w:val="28"/>
        </w:rPr>
        <w:t xml:space="preserve"> проверочны</w:t>
      </w:r>
      <w:r>
        <w:rPr>
          <w:rFonts w:ascii="Times New Roman" w:hAnsi="Times New Roman"/>
          <w:sz w:val="28"/>
          <w:szCs w:val="28"/>
        </w:rPr>
        <w:t>е</w:t>
      </w:r>
      <w:r w:rsidRPr="00BE6B0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BE6B02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 xml:space="preserve">одились  </w:t>
      </w:r>
      <w:r w:rsidRPr="00BE6B02">
        <w:rPr>
          <w:rFonts w:ascii="Times New Roman" w:hAnsi="Times New Roman"/>
          <w:sz w:val="28"/>
          <w:szCs w:val="28"/>
        </w:rPr>
        <w:t>в 4-х классах</w:t>
      </w:r>
      <w:r>
        <w:rPr>
          <w:rFonts w:ascii="Times New Roman" w:hAnsi="Times New Roman"/>
          <w:sz w:val="28"/>
          <w:szCs w:val="28"/>
        </w:rPr>
        <w:t xml:space="preserve"> по следующим предметам</w:t>
      </w:r>
      <w:r w:rsidRPr="00BE6B02">
        <w:rPr>
          <w:rFonts w:ascii="Times New Roman" w:hAnsi="Times New Roman"/>
          <w:sz w:val="28"/>
          <w:szCs w:val="28"/>
        </w:rPr>
        <w:t>: русск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BE6B02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,</w:t>
      </w:r>
      <w:r w:rsidRPr="004A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математика,</w:t>
      </w:r>
      <w:r w:rsidRPr="004A17E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окруж</w:t>
      </w:r>
      <w:r>
        <w:rPr>
          <w:rFonts w:ascii="Times New Roman" w:hAnsi="Times New Roman"/>
          <w:sz w:val="28"/>
          <w:szCs w:val="28"/>
        </w:rPr>
        <w:t xml:space="preserve">ающий </w:t>
      </w:r>
      <w:r w:rsidRPr="00BE6B02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.</w:t>
      </w:r>
    </w:p>
    <w:p w:rsidR="004A17E2" w:rsidRDefault="004A17E2" w:rsidP="0050674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CD4">
        <w:rPr>
          <w:rFonts w:ascii="Times New Roman" w:hAnsi="Times New Roman"/>
          <w:sz w:val="28"/>
          <w:szCs w:val="28"/>
        </w:rPr>
        <w:t xml:space="preserve">Во Всероссийских проверочных работах приняли участие </w:t>
      </w:r>
      <w:r>
        <w:rPr>
          <w:rFonts w:ascii="Times New Roman" w:hAnsi="Times New Roman"/>
          <w:sz w:val="28"/>
          <w:szCs w:val="28"/>
        </w:rPr>
        <w:t xml:space="preserve">244 </w:t>
      </w:r>
      <w:r w:rsidRPr="00E50CD4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х</w:t>
      </w:r>
      <w:r w:rsidRPr="00E50CD4">
        <w:rPr>
          <w:rFonts w:ascii="Times New Roman" w:hAnsi="Times New Roman"/>
          <w:sz w:val="28"/>
          <w:szCs w:val="28"/>
        </w:rPr>
        <w:t xml:space="preserve">ся 4-х классов из </w:t>
      </w:r>
      <w:r>
        <w:rPr>
          <w:rFonts w:ascii="Times New Roman" w:hAnsi="Times New Roman"/>
          <w:sz w:val="28"/>
          <w:szCs w:val="28"/>
        </w:rPr>
        <w:t>10</w:t>
      </w:r>
      <w:r w:rsidRPr="00E50CD4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50CD4">
        <w:rPr>
          <w:rFonts w:ascii="Times New Roman" w:hAnsi="Times New Roman"/>
          <w:sz w:val="28"/>
          <w:szCs w:val="28"/>
        </w:rPr>
        <w:t xml:space="preserve">. Количественное распределение по предметам </w:t>
      </w:r>
      <w:r>
        <w:rPr>
          <w:rFonts w:ascii="Times New Roman" w:hAnsi="Times New Roman"/>
          <w:sz w:val="28"/>
          <w:szCs w:val="28"/>
        </w:rPr>
        <w:t>отражено</w:t>
      </w:r>
      <w:r w:rsidRPr="00E50CD4">
        <w:rPr>
          <w:rFonts w:ascii="Times New Roman" w:hAnsi="Times New Roman"/>
          <w:sz w:val="28"/>
          <w:szCs w:val="28"/>
        </w:rPr>
        <w:t xml:space="preserve"> в таблице №1.</w:t>
      </w:r>
    </w:p>
    <w:tbl>
      <w:tblPr>
        <w:tblW w:w="11400" w:type="dxa"/>
        <w:tblCellMar>
          <w:left w:w="0" w:type="dxa"/>
          <w:right w:w="0" w:type="dxa"/>
        </w:tblCellMar>
        <w:tblLook w:val="04A0"/>
      </w:tblPr>
      <w:tblGrid>
        <w:gridCol w:w="5700"/>
        <w:gridCol w:w="5700"/>
      </w:tblGrid>
      <w:tr w:rsidR="00506746" w:rsidRPr="00506746" w:rsidTr="00506746">
        <w:trPr>
          <w:trHeight w:val="501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46" w:rsidRPr="00506746" w:rsidRDefault="00506746" w:rsidP="00506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46" w:rsidRPr="00506746" w:rsidRDefault="00506746" w:rsidP="00506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Участвовало в ВПР </w:t>
            </w:r>
          </w:p>
        </w:tc>
      </w:tr>
      <w:tr w:rsidR="00506746" w:rsidRPr="00506746" w:rsidTr="00506746">
        <w:trPr>
          <w:trHeight w:val="713"/>
        </w:trPr>
        <w:tc>
          <w:tcPr>
            <w:tcW w:w="5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46" w:rsidRPr="00506746" w:rsidRDefault="00506746" w:rsidP="00506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  <w:lang w:eastAsia="ru-RU"/>
              </w:rPr>
              <w:t xml:space="preserve">10 образовательных организаций, реализующих программы НОО ФГОС </w:t>
            </w:r>
          </w:p>
        </w:tc>
        <w:tc>
          <w:tcPr>
            <w:tcW w:w="5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46" w:rsidRPr="00506746" w:rsidRDefault="00506746" w:rsidP="00506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  <w:lang w:eastAsia="ru-RU"/>
              </w:rPr>
              <w:t xml:space="preserve">244 учащихся </w:t>
            </w:r>
          </w:p>
        </w:tc>
      </w:tr>
      <w:tr w:rsidR="00506746" w:rsidRPr="00506746" w:rsidTr="00506746">
        <w:trPr>
          <w:trHeight w:val="501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46" w:rsidRPr="00506746" w:rsidRDefault="00506746" w:rsidP="00506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  <w:lang w:eastAsia="ru-RU"/>
              </w:rPr>
              <w:t xml:space="preserve">264 обучающихся 4-х классов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46" w:rsidRPr="00506746" w:rsidRDefault="00506746" w:rsidP="00506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  <w:lang w:eastAsia="ru-RU"/>
              </w:rPr>
              <w:t>Математика -244</w:t>
            </w:r>
          </w:p>
          <w:p w:rsidR="00506746" w:rsidRPr="00506746" w:rsidRDefault="00506746" w:rsidP="00506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  <w:lang w:eastAsia="ru-RU"/>
              </w:rPr>
              <w:t>русский язык - 244</w:t>
            </w:r>
          </w:p>
          <w:p w:rsidR="00506746" w:rsidRPr="00506746" w:rsidRDefault="00506746" w:rsidP="00506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746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  <w:lang w:eastAsia="ru-RU"/>
              </w:rPr>
              <w:t xml:space="preserve">окружающий мир  - 244 </w:t>
            </w:r>
          </w:p>
        </w:tc>
      </w:tr>
    </w:tbl>
    <w:p w:rsidR="00506746" w:rsidRPr="00E50CD4" w:rsidRDefault="00506746" w:rsidP="004A17E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A17E2" w:rsidRPr="004A17E2" w:rsidRDefault="00F4685C" w:rsidP="00506746">
      <w:pPr>
        <w:spacing w:line="360" w:lineRule="auto"/>
        <w:ind w:hanging="567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92E5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A17E2" w:rsidRPr="00506746" w:rsidRDefault="00A05FA3" w:rsidP="00506746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1A19">
        <w:rPr>
          <w:color w:val="auto"/>
          <w:sz w:val="28"/>
          <w:szCs w:val="28"/>
        </w:rPr>
        <w:lastRenderedPageBreak/>
        <w:t>Информация, которая была получена в ходе мониторинга, позвол</w:t>
      </w:r>
      <w:r w:rsidR="00D07325">
        <w:rPr>
          <w:color w:val="auto"/>
          <w:sz w:val="28"/>
          <w:szCs w:val="28"/>
        </w:rPr>
        <w:t>ила</w:t>
      </w:r>
      <w:r w:rsidRPr="00271A19">
        <w:rPr>
          <w:color w:val="auto"/>
          <w:sz w:val="28"/>
          <w:szCs w:val="28"/>
        </w:rPr>
        <w:t xml:space="preserve"> оценить результаты обучения, то есть степень владения учебным материалом</w:t>
      </w:r>
      <w:r w:rsidRPr="00271A19">
        <w:rPr>
          <w:rFonts w:eastAsia="Times New Roman"/>
          <w:sz w:val="28"/>
          <w:szCs w:val="28"/>
        </w:rPr>
        <w:t xml:space="preserve"> по трём исследуемым предметам. Распределения баллов ВПР по предметам показали наличие значительной доли хорошо подготовленных четвероклассников</w:t>
      </w:r>
      <w:r w:rsidR="004A17E2">
        <w:rPr>
          <w:rFonts w:eastAsia="Times New Roman"/>
          <w:sz w:val="28"/>
          <w:szCs w:val="28"/>
        </w:rPr>
        <w:t xml:space="preserve">; по математике в 2016 г. </w:t>
      </w:r>
      <w:r w:rsidRPr="00271A19">
        <w:rPr>
          <w:rFonts w:eastAsia="Times New Roman"/>
          <w:sz w:val="28"/>
          <w:szCs w:val="28"/>
        </w:rPr>
        <w:t xml:space="preserve"> - </w:t>
      </w:r>
      <w:r w:rsidR="004A17E2" w:rsidRPr="00BA759E">
        <w:t>57,8</w:t>
      </w:r>
      <w:r w:rsidRPr="00271A19">
        <w:rPr>
          <w:rFonts w:eastAsia="Times New Roman"/>
          <w:sz w:val="28"/>
          <w:szCs w:val="28"/>
        </w:rPr>
        <w:t>%</w:t>
      </w:r>
      <w:r w:rsidR="004A17E2">
        <w:rPr>
          <w:rFonts w:eastAsia="Times New Roman"/>
          <w:sz w:val="28"/>
          <w:szCs w:val="28"/>
        </w:rPr>
        <w:t xml:space="preserve"> учащихся выполнили работу на «5» и «4»; </w:t>
      </w:r>
      <w:r w:rsidR="00F4685C">
        <w:rPr>
          <w:rFonts w:eastAsia="Times New Roman"/>
          <w:sz w:val="28"/>
          <w:szCs w:val="28"/>
        </w:rPr>
        <w:t xml:space="preserve">средняя отметка составила – 3,8, что незначительно выше прошлогодних показателей – 3,8  в 2015 году.                      </w:t>
      </w:r>
      <w:r w:rsidR="00506746" w:rsidRPr="00506746">
        <w:rPr>
          <w:rFonts w:eastAsia="Times New Roman"/>
          <w:b/>
          <w:sz w:val="28"/>
          <w:szCs w:val="28"/>
        </w:rPr>
        <w:t>МАТЕМАТИКА</w:t>
      </w:r>
      <w:r w:rsidR="00F4685C" w:rsidRPr="00506746">
        <w:rPr>
          <w:rFonts w:eastAsia="Times New Roman"/>
          <w:b/>
          <w:sz w:val="28"/>
          <w:szCs w:val="28"/>
        </w:rPr>
        <w:t xml:space="preserve"> </w:t>
      </w:r>
      <w:r w:rsidR="00F4685C">
        <w:rPr>
          <w:rFonts w:eastAsia="Times New Roman"/>
          <w:sz w:val="28"/>
          <w:szCs w:val="28"/>
        </w:rPr>
        <w:t xml:space="preserve">                                                  </w:t>
      </w:r>
    </w:p>
    <w:p w:rsidR="004A17E2" w:rsidRDefault="004A17E2" w:rsidP="004A17E2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426"/>
        <w:gridCol w:w="1417"/>
        <w:gridCol w:w="567"/>
        <w:gridCol w:w="709"/>
        <w:gridCol w:w="567"/>
        <w:gridCol w:w="567"/>
        <w:gridCol w:w="567"/>
        <w:gridCol w:w="709"/>
        <w:gridCol w:w="709"/>
        <w:gridCol w:w="567"/>
        <w:gridCol w:w="708"/>
        <w:gridCol w:w="993"/>
        <w:gridCol w:w="708"/>
        <w:gridCol w:w="993"/>
        <w:gridCol w:w="992"/>
      </w:tblGrid>
      <w:tr w:rsidR="004A17E2" w:rsidRPr="00ED6622" w:rsidTr="00F4685C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отметка 2016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4A17E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4A17E2">
            <w:pPr>
              <w:spacing w:after="0" w:line="240" w:lineRule="auto"/>
              <w:ind w:left="-250" w:firstLine="2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отметка 2015 г.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СОШ №1 г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игоры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СОШ №2 г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игоры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ООШ №3 г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игоры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рсдон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ООШ №1 </w:t>
            </w:r>
            <w:proofErr w:type="spell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№2 </w:t>
            </w:r>
            <w:proofErr w:type="spell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СОШ ст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иколаевская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СОШ с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арман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остиздах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4A17E2" w:rsidRPr="00ED6622" w:rsidTr="00F4685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индзикау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4A17E2" w:rsidRPr="00ED6622" w:rsidTr="00F4685C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A17E2" w:rsidRPr="00ED6622" w:rsidRDefault="004A17E2" w:rsidP="008B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</w:tbl>
    <w:p w:rsidR="004A17E2" w:rsidRDefault="004A17E2" w:rsidP="006A2D84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</w:p>
    <w:p w:rsidR="00506746" w:rsidRDefault="00506746" w:rsidP="00506746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Однако, данные показатели ниже значения региона: в </w:t>
      </w:r>
      <w:proofErr w:type="spellStart"/>
      <w:r>
        <w:rPr>
          <w:rFonts w:eastAsia="Times New Roman"/>
          <w:sz w:val="28"/>
          <w:szCs w:val="28"/>
        </w:rPr>
        <w:t>РСО-Алания</w:t>
      </w:r>
      <w:proofErr w:type="spellEnd"/>
      <w:r>
        <w:rPr>
          <w:rFonts w:eastAsia="Times New Roman"/>
          <w:sz w:val="28"/>
          <w:szCs w:val="28"/>
        </w:rPr>
        <w:t xml:space="preserve"> средний балл по математике составил – 4,1.</w:t>
      </w:r>
    </w:p>
    <w:p w:rsidR="00F4685C" w:rsidRDefault="00506746" w:rsidP="00506746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</w:t>
      </w:r>
    </w:p>
    <w:p w:rsidR="00F4685C" w:rsidRDefault="00F4685C" w:rsidP="00F4685C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  <w:r w:rsidRPr="00F4685C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40425" cy="3385169"/>
            <wp:effectExtent l="57150" t="38100" r="41275" b="24781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169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685C" w:rsidRDefault="00F4685C" w:rsidP="004A17E2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4685C" w:rsidRDefault="00F4685C" w:rsidP="004A17E2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05FA3" w:rsidRPr="003C74AA" w:rsidRDefault="00A05FA3" w:rsidP="00F4685C">
      <w:pPr>
        <w:pStyle w:val="Default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C74AA">
        <w:rPr>
          <w:rFonts w:eastAsia="Times New Roman"/>
          <w:sz w:val="28"/>
          <w:szCs w:val="28"/>
        </w:rPr>
        <w:t>То есть</w:t>
      </w:r>
      <w:r w:rsidR="006A2D84">
        <w:rPr>
          <w:rFonts w:eastAsia="Times New Roman"/>
          <w:sz w:val="28"/>
          <w:szCs w:val="28"/>
        </w:rPr>
        <w:t>,</w:t>
      </w:r>
      <w:r w:rsidRPr="003C74AA">
        <w:rPr>
          <w:rFonts w:eastAsia="Times New Roman"/>
          <w:sz w:val="28"/>
          <w:szCs w:val="28"/>
        </w:rPr>
        <w:t xml:space="preserve"> в </w:t>
      </w:r>
      <w:r w:rsidR="00D07325">
        <w:rPr>
          <w:rFonts w:eastAsia="Times New Roman"/>
          <w:sz w:val="28"/>
          <w:szCs w:val="28"/>
        </w:rPr>
        <w:t xml:space="preserve">районе </w:t>
      </w:r>
      <w:r w:rsidRPr="003C74AA">
        <w:rPr>
          <w:rFonts w:eastAsia="Times New Roman"/>
          <w:sz w:val="28"/>
          <w:szCs w:val="28"/>
        </w:rPr>
        <w:t xml:space="preserve"> есть необходимость в повышении уровня преподавания исследуемых предметов.</w:t>
      </w:r>
      <w:r w:rsidR="006A2D84">
        <w:rPr>
          <w:rFonts w:eastAsia="Times New Roman"/>
          <w:sz w:val="28"/>
          <w:szCs w:val="28"/>
        </w:rPr>
        <w:t xml:space="preserve"> Необходимо оказание адресной помощи учителям МКОУ СОШ </w:t>
      </w:r>
      <w:proofErr w:type="spellStart"/>
      <w:r w:rsidR="006A2D84">
        <w:rPr>
          <w:rFonts w:eastAsia="Times New Roman"/>
          <w:sz w:val="28"/>
          <w:szCs w:val="28"/>
        </w:rPr>
        <w:t>с</w:t>
      </w:r>
      <w:proofErr w:type="gramStart"/>
      <w:r w:rsidR="006A2D84">
        <w:rPr>
          <w:rFonts w:eastAsia="Times New Roman"/>
          <w:sz w:val="28"/>
          <w:szCs w:val="28"/>
        </w:rPr>
        <w:t>.К</w:t>
      </w:r>
      <w:proofErr w:type="gramEnd"/>
      <w:r w:rsidR="006A2D84">
        <w:rPr>
          <w:rFonts w:eastAsia="Times New Roman"/>
          <w:sz w:val="28"/>
          <w:szCs w:val="28"/>
        </w:rPr>
        <w:t>арман,ст.Николаевская</w:t>
      </w:r>
      <w:proofErr w:type="spellEnd"/>
      <w:r w:rsidR="006A2D84">
        <w:rPr>
          <w:rFonts w:eastAsia="Times New Roman"/>
          <w:sz w:val="28"/>
          <w:szCs w:val="28"/>
        </w:rPr>
        <w:t>.</w:t>
      </w:r>
    </w:p>
    <w:p w:rsidR="004A17E2" w:rsidRDefault="00A05FA3" w:rsidP="004A17E2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1A19">
        <w:rPr>
          <w:rFonts w:eastAsia="Times New Roman"/>
          <w:sz w:val="28"/>
          <w:szCs w:val="28"/>
        </w:rPr>
        <w:t xml:space="preserve">Как показатель следует рассмотреть процент обучающихся, получивших максимальный балл при выполнении работ независимой диагностики. Лучший результат в </w:t>
      </w:r>
      <w:r w:rsidR="004A17E2">
        <w:rPr>
          <w:rFonts w:eastAsia="Times New Roman"/>
          <w:sz w:val="28"/>
          <w:szCs w:val="28"/>
        </w:rPr>
        <w:t xml:space="preserve">районе </w:t>
      </w:r>
      <w:r w:rsidRPr="00271A19">
        <w:rPr>
          <w:rFonts w:eastAsia="Times New Roman"/>
          <w:sz w:val="28"/>
          <w:szCs w:val="28"/>
        </w:rPr>
        <w:t>по математике</w:t>
      </w:r>
      <w:r w:rsidR="004A17E2">
        <w:rPr>
          <w:rFonts w:eastAsia="Times New Roman"/>
          <w:sz w:val="28"/>
          <w:szCs w:val="28"/>
        </w:rPr>
        <w:t xml:space="preserve"> у учащихся МКОУ </w:t>
      </w:r>
      <w:r w:rsidR="00871081">
        <w:rPr>
          <w:rFonts w:eastAsia="Times New Roman"/>
          <w:sz w:val="28"/>
          <w:szCs w:val="28"/>
        </w:rPr>
        <w:t>С</w:t>
      </w:r>
      <w:r w:rsidR="004A17E2">
        <w:rPr>
          <w:rFonts w:eastAsia="Times New Roman"/>
          <w:sz w:val="28"/>
          <w:szCs w:val="28"/>
        </w:rPr>
        <w:t>ОШ№</w:t>
      </w:r>
      <w:r w:rsidR="00871081">
        <w:rPr>
          <w:rFonts w:eastAsia="Times New Roman"/>
          <w:sz w:val="28"/>
          <w:szCs w:val="28"/>
        </w:rPr>
        <w:t>2</w:t>
      </w:r>
      <w:r w:rsidR="004A17E2">
        <w:rPr>
          <w:rFonts w:eastAsia="Times New Roman"/>
          <w:sz w:val="28"/>
          <w:szCs w:val="28"/>
        </w:rPr>
        <w:t xml:space="preserve"> </w:t>
      </w:r>
      <w:proofErr w:type="spellStart"/>
      <w:r w:rsidR="004A17E2">
        <w:rPr>
          <w:rFonts w:eastAsia="Times New Roman"/>
          <w:sz w:val="28"/>
          <w:szCs w:val="28"/>
        </w:rPr>
        <w:t>с</w:t>
      </w:r>
      <w:proofErr w:type="gramStart"/>
      <w:r w:rsidR="004A17E2">
        <w:rPr>
          <w:rFonts w:eastAsia="Times New Roman"/>
          <w:sz w:val="28"/>
          <w:szCs w:val="28"/>
        </w:rPr>
        <w:t>.</w:t>
      </w:r>
      <w:r w:rsidR="006A2D84">
        <w:rPr>
          <w:rFonts w:eastAsia="Times New Roman"/>
          <w:sz w:val="28"/>
          <w:szCs w:val="28"/>
        </w:rPr>
        <w:t>Д</w:t>
      </w:r>
      <w:proofErr w:type="gramEnd"/>
      <w:r w:rsidR="004A17E2">
        <w:rPr>
          <w:rFonts w:eastAsia="Times New Roman"/>
          <w:sz w:val="28"/>
          <w:szCs w:val="28"/>
        </w:rPr>
        <w:t>ур-Дур</w:t>
      </w:r>
      <w:proofErr w:type="spellEnd"/>
      <w:r w:rsidR="004A17E2">
        <w:rPr>
          <w:rFonts w:eastAsia="Times New Roman"/>
          <w:sz w:val="28"/>
          <w:szCs w:val="28"/>
        </w:rPr>
        <w:t>, МКОУ ООШ №3 г.Дигоры</w:t>
      </w:r>
      <w:r w:rsidR="00871081">
        <w:rPr>
          <w:rFonts w:eastAsia="Times New Roman"/>
          <w:sz w:val="28"/>
          <w:szCs w:val="28"/>
        </w:rPr>
        <w:t xml:space="preserve">, МКОУ ООШ </w:t>
      </w:r>
      <w:proofErr w:type="spellStart"/>
      <w:r w:rsidR="00871081">
        <w:rPr>
          <w:rFonts w:eastAsia="Times New Roman"/>
          <w:sz w:val="28"/>
          <w:szCs w:val="28"/>
        </w:rPr>
        <w:t>с.Мостиздах</w:t>
      </w:r>
      <w:proofErr w:type="spellEnd"/>
      <w:r w:rsidR="00871081">
        <w:rPr>
          <w:rFonts w:eastAsia="Times New Roman"/>
          <w:sz w:val="28"/>
          <w:szCs w:val="28"/>
        </w:rPr>
        <w:t xml:space="preserve">, МКОУ ООШ </w:t>
      </w:r>
      <w:proofErr w:type="spellStart"/>
      <w:r w:rsidR="00871081">
        <w:rPr>
          <w:rFonts w:eastAsia="Times New Roman"/>
          <w:sz w:val="28"/>
          <w:szCs w:val="28"/>
        </w:rPr>
        <w:t>с.Синдзикау</w:t>
      </w:r>
      <w:proofErr w:type="spellEnd"/>
      <w:r w:rsidR="00871081">
        <w:rPr>
          <w:rFonts w:eastAsia="Times New Roman"/>
          <w:sz w:val="28"/>
          <w:szCs w:val="28"/>
        </w:rPr>
        <w:t>.</w:t>
      </w:r>
      <w:r w:rsidRPr="00271A19">
        <w:rPr>
          <w:rFonts w:eastAsia="Times New Roman"/>
          <w:sz w:val="28"/>
          <w:szCs w:val="28"/>
        </w:rPr>
        <w:t xml:space="preserve"> </w:t>
      </w:r>
    </w:p>
    <w:p w:rsidR="006A2D84" w:rsidRPr="00871081" w:rsidRDefault="006A2D84" w:rsidP="00871081">
      <w:pPr>
        <w:tabs>
          <w:tab w:val="left" w:pos="1114"/>
          <w:tab w:val="left" w:pos="348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Сопоставление результатов ВПР, полученных четвероклассниками в 2015 и 2016 годах</w:t>
      </w:r>
      <w:r w:rsidRPr="0094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русскому языку (таблица), указывает на увеличение количества хороших и отличных оценок и значительное снижение количества неудовлетворительных.</w:t>
      </w:r>
    </w:p>
    <w:p w:rsidR="006A2D84" w:rsidRDefault="006A2D84" w:rsidP="004A17E2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ТАБЛИЦА 5</w:t>
      </w:r>
    </w:p>
    <w:p w:rsidR="006A2D84" w:rsidRDefault="006A2D84" w:rsidP="004A17E2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A2D84" w:rsidRDefault="006A2D84" w:rsidP="006A2D84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5940425" cy="3025421"/>
            <wp:effectExtent l="57150" t="38100" r="41275" b="22579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542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2D84" w:rsidRDefault="006A2D84" w:rsidP="00871081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</w:p>
    <w:p w:rsidR="00FE6594" w:rsidRDefault="006A2D84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данные о средней отметке по русскому языку в разрезе образовательных организаций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  <w:r w:rsidR="00FE6594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FE6594" w:rsidRDefault="00FE6594" w:rsidP="00FE6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521">
        <w:rPr>
          <w:rFonts w:ascii="Times New Roman" w:hAnsi="Times New Roman"/>
          <w:sz w:val="28"/>
          <w:szCs w:val="28"/>
        </w:rPr>
        <w:t>Анализ данных, представленных на таблице, позволяет констатировать по</w:t>
      </w:r>
      <w:r>
        <w:rPr>
          <w:rFonts w:ascii="Times New Roman" w:hAnsi="Times New Roman"/>
          <w:sz w:val="28"/>
          <w:szCs w:val="28"/>
        </w:rPr>
        <w:t xml:space="preserve">вышение </w:t>
      </w:r>
      <w:r w:rsidRPr="009A5521">
        <w:rPr>
          <w:rFonts w:ascii="Times New Roman" w:hAnsi="Times New Roman"/>
          <w:sz w:val="28"/>
          <w:szCs w:val="28"/>
        </w:rPr>
        <w:t xml:space="preserve">качества знаний учащихся </w:t>
      </w:r>
      <w:r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9A5521">
        <w:rPr>
          <w:rFonts w:ascii="Times New Roman" w:hAnsi="Times New Roman"/>
          <w:sz w:val="28"/>
          <w:szCs w:val="28"/>
        </w:rPr>
        <w:t>по сравнению с результатами</w:t>
      </w:r>
      <w:r>
        <w:rPr>
          <w:rFonts w:ascii="Times New Roman" w:hAnsi="Times New Roman"/>
          <w:sz w:val="28"/>
          <w:szCs w:val="28"/>
        </w:rPr>
        <w:t xml:space="preserve"> 2015 года </w:t>
      </w:r>
      <w:proofErr w:type="gramStart"/>
      <w:r w:rsidRPr="009A552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средняя оценка по району в 2015 </w:t>
      </w:r>
      <w:r w:rsidRPr="009A5521">
        <w:rPr>
          <w:rFonts w:ascii="Times New Roman" w:hAnsi="Times New Roman"/>
          <w:sz w:val="28"/>
          <w:szCs w:val="28"/>
        </w:rPr>
        <w:t>г.-</w:t>
      </w:r>
      <w:r>
        <w:rPr>
          <w:rFonts w:ascii="Times New Roman" w:hAnsi="Times New Roman"/>
          <w:sz w:val="28"/>
          <w:szCs w:val="28"/>
        </w:rPr>
        <w:t>2</w:t>
      </w:r>
      <w:r w:rsidRPr="009A5521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; 2016 г.- 3,8</w:t>
      </w:r>
      <w:r w:rsidRPr="009A5521">
        <w:rPr>
          <w:rFonts w:ascii="Times New Roman" w:hAnsi="Times New Roman"/>
          <w:sz w:val="28"/>
          <w:szCs w:val="28"/>
        </w:rPr>
        <w:t>).</w:t>
      </w:r>
    </w:p>
    <w:p w:rsidR="00425864" w:rsidRPr="00425864" w:rsidRDefault="00425864" w:rsidP="00FE6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864">
        <w:rPr>
          <w:rFonts w:ascii="Times New Roman" w:hAnsi="Times New Roman"/>
          <w:sz w:val="28"/>
          <w:szCs w:val="28"/>
        </w:rPr>
        <w:t>.</w:t>
      </w:r>
    </w:p>
    <w:p w:rsidR="00FE6594" w:rsidRDefault="006A2D84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E6594" w:rsidRDefault="00FE6594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E6594" w:rsidRDefault="00FE6594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25864" w:rsidRDefault="00425864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25864" w:rsidRDefault="00425864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25864" w:rsidRDefault="00425864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25864" w:rsidRDefault="00425864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A2D84" w:rsidRPr="00871081" w:rsidRDefault="00425864" w:rsidP="008710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5581015" cy="2983062"/>
            <wp:effectExtent l="57150" t="38100" r="38735" b="26838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983062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2D84" w:rsidRDefault="006A2D84" w:rsidP="00FE6594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</w:p>
    <w:p w:rsidR="006A2D84" w:rsidRDefault="00425864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5864">
        <w:rPr>
          <w:sz w:val="28"/>
          <w:szCs w:val="28"/>
        </w:rPr>
        <w:t xml:space="preserve">Однако, качество знаний по русскому языку в ОО </w:t>
      </w:r>
      <w:proofErr w:type="spellStart"/>
      <w:r w:rsidRPr="00425864">
        <w:rPr>
          <w:sz w:val="28"/>
          <w:szCs w:val="28"/>
        </w:rPr>
        <w:t>Дигорского</w:t>
      </w:r>
      <w:proofErr w:type="spellEnd"/>
      <w:r w:rsidRPr="00425864">
        <w:rPr>
          <w:sz w:val="28"/>
          <w:szCs w:val="28"/>
        </w:rPr>
        <w:t xml:space="preserve"> района  по результатам ВПР  ниже результатов по </w:t>
      </w:r>
      <w:proofErr w:type="spellStart"/>
      <w:r w:rsidRPr="00425864"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425864" w:rsidRDefault="00425864" w:rsidP="008710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ТАБЛИЦА 7.</w:t>
      </w:r>
    </w:p>
    <w:p w:rsidR="00425864" w:rsidRDefault="00425864" w:rsidP="004A17E2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581015" cy="2842376"/>
            <wp:effectExtent l="57150" t="38100" r="38735" b="15124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84237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1081" w:rsidRDefault="00871081" w:rsidP="004A17E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871081" w:rsidRDefault="00871081" w:rsidP="004A17E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A05FA3" w:rsidRPr="00271A19" w:rsidRDefault="00A05FA3" w:rsidP="004A17E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271A19">
        <w:rPr>
          <w:rFonts w:eastAsia="Times New Roman"/>
          <w:color w:val="auto"/>
          <w:sz w:val="28"/>
          <w:szCs w:val="28"/>
        </w:rPr>
        <w:t xml:space="preserve">Важная составляющая оценки качества образования - это стабильность получаемых результатов и их достоверность. Каждой </w:t>
      </w:r>
      <w:r w:rsidRPr="00271A19">
        <w:rPr>
          <w:rFonts w:eastAsia="Times New Roman"/>
          <w:color w:val="auto"/>
          <w:sz w:val="28"/>
          <w:szCs w:val="28"/>
        </w:rPr>
        <w:lastRenderedPageBreak/>
        <w:t xml:space="preserve">образовательной организации необходимо обратить внимание на подтверждение итоговых оценок результатами независимой диагностики и сделать соответствующие выводы. </w:t>
      </w:r>
    </w:p>
    <w:p w:rsidR="00EC651B" w:rsidRDefault="00A05FA3" w:rsidP="004A17E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271A19">
        <w:rPr>
          <w:rFonts w:eastAsia="Times New Roman"/>
          <w:color w:val="auto"/>
          <w:sz w:val="28"/>
          <w:szCs w:val="28"/>
        </w:rPr>
        <w:t xml:space="preserve">Рассмотрим в рамках этого аспекта результаты независимой диагностики по </w:t>
      </w:r>
      <w:r w:rsidR="00D07325">
        <w:rPr>
          <w:rFonts w:eastAsia="Times New Roman"/>
          <w:color w:val="auto"/>
          <w:sz w:val="28"/>
          <w:szCs w:val="28"/>
        </w:rPr>
        <w:t xml:space="preserve">школам. </w:t>
      </w:r>
      <w:r w:rsidRPr="00271A19">
        <w:rPr>
          <w:rFonts w:eastAsia="Times New Roman"/>
          <w:color w:val="auto"/>
          <w:sz w:val="28"/>
          <w:szCs w:val="28"/>
        </w:rPr>
        <w:t xml:space="preserve">В </w:t>
      </w:r>
      <w:r w:rsidR="006A2D84">
        <w:rPr>
          <w:rFonts w:eastAsia="Times New Roman"/>
          <w:color w:val="auto"/>
          <w:sz w:val="28"/>
          <w:szCs w:val="28"/>
        </w:rPr>
        <w:t xml:space="preserve">отдельных школах </w:t>
      </w:r>
      <w:r w:rsidRPr="00271A19">
        <w:rPr>
          <w:rFonts w:eastAsia="Times New Roman"/>
          <w:color w:val="auto"/>
          <w:sz w:val="28"/>
          <w:szCs w:val="28"/>
        </w:rPr>
        <w:t xml:space="preserve"> результаты независимой оценки разнятся с итоговыми оценками за год по трём предметам. </w:t>
      </w:r>
    </w:p>
    <w:p w:rsidR="00EC651B" w:rsidRDefault="00A05FA3" w:rsidP="004A17E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271A19">
        <w:rPr>
          <w:rFonts w:eastAsia="Times New Roman"/>
          <w:color w:val="auto"/>
          <w:sz w:val="28"/>
          <w:szCs w:val="28"/>
        </w:rPr>
        <w:t xml:space="preserve">Наиболее объективно по статистике выставлены годовые отметки по всем трём предметам в </w:t>
      </w:r>
      <w:r w:rsidR="00EC651B">
        <w:rPr>
          <w:rFonts w:eastAsia="Times New Roman"/>
          <w:color w:val="auto"/>
          <w:sz w:val="28"/>
          <w:szCs w:val="28"/>
        </w:rPr>
        <w:t>средней общеобразовательной школе №2 г</w:t>
      </w:r>
      <w:proofErr w:type="gramStart"/>
      <w:r w:rsidR="00EC651B">
        <w:rPr>
          <w:rFonts w:eastAsia="Times New Roman"/>
          <w:color w:val="auto"/>
          <w:sz w:val="28"/>
          <w:szCs w:val="28"/>
        </w:rPr>
        <w:t>.Д</w:t>
      </w:r>
      <w:proofErr w:type="gramEnd"/>
      <w:r w:rsidR="00EC651B">
        <w:rPr>
          <w:rFonts w:eastAsia="Times New Roman"/>
          <w:color w:val="auto"/>
          <w:sz w:val="28"/>
          <w:szCs w:val="28"/>
        </w:rPr>
        <w:t xml:space="preserve">игоры, </w:t>
      </w:r>
      <w:proofErr w:type="spellStart"/>
      <w:r w:rsidR="00EC651B">
        <w:rPr>
          <w:rFonts w:eastAsia="Times New Roman"/>
          <w:color w:val="auto"/>
          <w:sz w:val="28"/>
          <w:szCs w:val="28"/>
        </w:rPr>
        <w:t>с.Дур-Дур</w:t>
      </w:r>
      <w:proofErr w:type="spellEnd"/>
      <w:r w:rsidR="00EC651B">
        <w:rPr>
          <w:rFonts w:eastAsia="Times New Roman"/>
          <w:color w:val="auto"/>
          <w:sz w:val="28"/>
          <w:szCs w:val="28"/>
        </w:rPr>
        <w:t>, ст.Николаевская.</w:t>
      </w:r>
    </w:p>
    <w:p w:rsidR="00EC651B" w:rsidRPr="00425864" w:rsidRDefault="00EC651B" w:rsidP="00425864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Н</w:t>
      </w:r>
      <w:r w:rsidRPr="00271A19">
        <w:rPr>
          <w:rFonts w:eastAsia="Times New Roman"/>
          <w:color w:val="auto"/>
          <w:sz w:val="28"/>
          <w:szCs w:val="28"/>
        </w:rPr>
        <w:t>аименьшее расхождение результатов по предмету «Окружающий мир» можно объяснить тем, что изучение этого предмета в наибольшей степени подкрепляется личным жизненным опытом школьников.</w:t>
      </w:r>
      <w:r w:rsidRPr="00271A19">
        <w:rPr>
          <w:rFonts w:eastAsia="Times New Roman"/>
          <w:sz w:val="28"/>
          <w:szCs w:val="28"/>
        </w:rPr>
        <w:t xml:space="preserve"> </w:t>
      </w:r>
    </w:p>
    <w:p w:rsidR="00A05FA3" w:rsidRPr="00631899" w:rsidRDefault="00425864" w:rsidP="006318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мониторинговых исследований </w:t>
      </w:r>
      <w:r w:rsidR="00A05FA3" w:rsidRPr="00271A19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 xml:space="preserve">лены </w:t>
      </w:r>
      <w:r w:rsidR="00A05FA3" w:rsidRPr="00271A19">
        <w:rPr>
          <w:rFonts w:ascii="Times New Roman" w:hAnsi="Times New Roman"/>
          <w:sz w:val="28"/>
          <w:szCs w:val="28"/>
        </w:rPr>
        <w:t>образовательные организации, которые необходимо взять под особый контроль.</w:t>
      </w:r>
    </w:p>
    <w:p w:rsidR="00A05FA3" w:rsidRPr="00871081" w:rsidRDefault="00A05FA3" w:rsidP="0087108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864">
        <w:rPr>
          <w:rFonts w:ascii="Times New Roman" w:hAnsi="Times New Roman"/>
          <w:sz w:val="28"/>
          <w:szCs w:val="28"/>
        </w:rPr>
        <w:t>Результаты проведённого анализа заставляют ещё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В создании индивидуальных траекторий обучения результаты ВПР могут оказать неоценимую помощь.</w:t>
      </w:r>
    </w:p>
    <w:p w:rsidR="00A05FA3" w:rsidRPr="00271A19" w:rsidRDefault="00A05FA3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A19">
        <w:rPr>
          <w:sz w:val="28"/>
          <w:szCs w:val="28"/>
        </w:rPr>
        <w:t>Но все вышеизложенные выводы имеют значение в достижении основной цели мониторинга - повышение качества образования, если данные истины.</w:t>
      </w:r>
    </w:p>
    <w:p w:rsidR="00A05FA3" w:rsidRDefault="00A05FA3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A19">
        <w:rPr>
          <w:sz w:val="28"/>
          <w:szCs w:val="28"/>
        </w:rPr>
        <w:t xml:space="preserve">Обращают на себя внимание высокий уровень результатов ВПР по сравнению с результатами ОГЭ и ЕГЭ в </w:t>
      </w:r>
      <w:r w:rsidR="00871081">
        <w:rPr>
          <w:sz w:val="28"/>
          <w:szCs w:val="28"/>
        </w:rPr>
        <w:t xml:space="preserve">отдельных </w:t>
      </w:r>
      <w:r w:rsidR="00631899">
        <w:rPr>
          <w:sz w:val="28"/>
          <w:szCs w:val="28"/>
        </w:rPr>
        <w:t xml:space="preserve">школах </w:t>
      </w:r>
      <w:r w:rsidRPr="00271A19">
        <w:rPr>
          <w:sz w:val="28"/>
          <w:szCs w:val="28"/>
        </w:rPr>
        <w:t>район</w:t>
      </w:r>
      <w:r w:rsidR="00631899">
        <w:rPr>
          <w:sz w:val="28"/>
          <w:szCs w:val="28"/>
        </w:rPr>
        <w:t>а</w:t>
      </w:r>
      <w:r w:rsidRPr="00271A19">
        <w:rPr>
          <w:sz w:val="28"/>
          <w:szCs w:val="28"/>
        </w:rPr>
        <w:t xml:space="preserve">. </w:t>
      </w:r>
    </w:p>
    <w:p w:rsidR="00871081" w:rsidRDefault="00871081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71081" w:rsidRDefault="00871081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71081" w:rsidRDefault="00871081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77" w:tblpY="308"/>
        <w:tblW w:w="10350" w:type="dxa"/>
        <w:tblCellMar>
          <w:left w:w="0" w:type="dxa"/>
          <w:right w:w="0" w:type="dxa"/>
        </w:tblCellMar>
        <w:tblLook w:val="04A0"/>
      </w:tblPr>
      <w:tblGrid>
        <w:gridCol w:w="4220"/>
        <w:gridCol w:w="3280"/>
        <w:gridCol w:w="2850"/>
      </w:tblGrid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FFFFFF"/>
                <w:kern w:val="24"/>
                <w:sz w:val="36"/>
                <w:szCs w:val="36"/>
                <w:lang w:eastAsia="ru-RU"/>
              </w:rPr>
              <w:lastRenderedPageBreak/>
              <w:t xml:space="preserve">Наименование ОО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Средний бал </w:t>
            </w:r>
            <w:proofErr w:type="gramStart"/>
            <w:r w:rsidRPr="0087108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л</w:t>
            </w:r>
            <w:proofErr w:type="gramEnd"/>
          </w:p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ВПР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Средний балл</w:t>
            </w:r>
          </w:p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ОГЭ </w:t>
            </w:r>
          </w:p>
        </w:tc>
      </w:tr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МКОУ СОШ №1 г</w:t>
            </w:r>
            <w:proofErr w:type="gramStart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.Д</w:t>
            </w:r>
            <w:proofErr w:type="gramEnd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игоры 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3,8 </w:t>
            </w:r>
          </w:p>
        </w:tc>
        <w:tc>
          <w:tcPr>
            <w:tcW w:w="2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3,9 </w:t>
            </w:r>
          </w:p>
        </w:tc>
      </w:tr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МКОУ СОШ №2 г</w:t>
            </w:r>
            <w:proofErr w:type="gramStart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.Д</w:t>
            </w:r>
            <w:proofErr w:type="gramEnd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игоры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3,9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4,0 </w:t>
            </w:r>
          </w:p>
        </w:tc>
      </w:tr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МКОУ ООШ №3 г</w:t>
            </w:r>
            <w:proofErr w:type="gramStart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.Д</w:t>
            </w:r>
            <w:proofErr w:type="gramEnd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игоры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4,0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3,9 </w:t>
            </w:r>
          </w:p>
        </w:tc>
      </w:tr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МКОУ ООШ №1 </w:t>
            </w:r>
            <w:proofErr w:type="spellStart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proofErr w:type="gramStart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.Д</w:t>
            </w:r>
            <w:proofErr w:type="gramEnd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ур-Дур</w:t>
            </w:r>
            <w:proofErr w:type="spellEnd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3,6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3,9 </w:t>
            </w:r>
          </w:p>
        </w:tc>
      </w:tr>
      <w:tr w:rsidR="00871081" w:rsidRPr="00871081" w:rsidTr="00871081">
        <w:trPr>
          <w:trHeight w:val="861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МКОУ СОШ №2 </w:t>
            </w:r>
            <w:proofErr w:type="spellStart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proofErr w:type="gramStart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.Д</w:t>
            </w:r>
            <w:proofErr w:type="gramEnd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ур-Дур</w:t>
            </w:r>
            <w:proofErr w:type="spellEnd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4,1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3,8 </w:t>
            </w:r>
          </w:p>
        </w:tc>
      </w:tr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МКОУ ООШ </w:t>
            </w:r>
            <w:proofErr w:type="spellStart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proofErr w:type="gramStart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.У</w:t>
            </w:r>
            <w:proofErr w:type="gramEnd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рсдон</w:t>
            </w:r>
            <w:proofErr w:type="spellEnd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3,3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3,0 </w:t>
            </w:r>
          </w:p>
        </w:tc>
      </w:tr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МКОУ СОШ с</w:t>
            </w:r>
            <w:proofErr w:type="gramStart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.К</w:t>
            </w:r>
            <w:proofErr w:type="gramEnd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арман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3,1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3,6 </w:t>
            </w:r>
          </w:p>
        </w:tc>
      </w:tr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МКОУ ООШ </w:t>
            </w:r>
            <w:proofErr w:type="spellStart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proofErr w:type="gramStart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.С</w:t>
            </w:r>
            <w:proofErr w:type="gramEnd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индзикау</w:t>
            </w:r>
            <w:proofErr w:type="spellEnd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4,1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3,9 </w:t>
            </w:r>
          </w:p>
        </w:tc>
      </w:tr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МКОУ СОШ ст</w:t>
            </w:r>
            <w:proofErr w:type="gramStart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>.Н</w:t>
            </w:r>
            <w:proofErr w:type="gramEnd"/>
            <w:r w:rsidRPr="00871081">
              <w:rPr>
                <w:rFonts w:ascii="Trebuchet MS" w:eastAsia="Times New Roman" w:hAnsi="Trebuchet MS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иколаевская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3,3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3.7 </w:t>
            </w:r>
          </w:p>
        </w:tc>
      </w:tr>
      <w:tr w:rsidR="00871081" w:rsidRPr="00871081" w:rsidTr="00871081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МКОУ ООШ </w:t>
            </w:r>
            <w:proofErr w:type="spellStart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proofErr w:type="gramStart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.М</w:t>
            </w:r>
            <w:proofErr w:type="gramEnd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остиздах</w:t>
            </w:r>
            <w:proofErr w:type="spellEnd"/>
            <w:r w:rsidRPr="00871081">
              <w:rPr>
                <w:rFonts w:ascii="Trebuchet MS" w:eastAsia="Times New Roman" w:hAnsi="Trebuchet MS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4,5 </w:t>
            </w: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081" w:rsidRPr="00871081" w:rsidRDefault="00871081" w:rsidP="008710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081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3,8 </w:t>
            </w:r>
          </w:p>
        </w:tc>
      </w:tr>
    </w:tbl>
    <w:p w:rsidR="00871081" w:rsidRDefault="00871081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71081" w:rsidRDefault="00871081" w:rsidP="00871081">
      <w:pPr>
        <w:pStyle w:val="Default"/>
        <w:spacing w:line="360" w:lineRule="auto"/>
        <w:jc w:val="both"/>
        <w:rPr>
          <w:sz w:val="28"/>
          <w:szCs w:val="28"/>
        </w:rPr>
      </w:pPr>
    </w:p>
    <w:p w:rsidR="00871081" w:rsidRPr="00271A19" w:rsidRDefault="00871081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05FA3" w:rsidRPr="00271A19" w:rsidRDefault="00A05FA3" w:rsidP="004A1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A19">
        <w:rPr>
          <w:sz w:val="28"/>
          <w:szCs w:val="28"/>
        </w:rPr>
        <w:t xml:space="preserve">В любом случае, полученный результат - это итог работы образовательной системы. И для повышения качества образования каждого отдельного ученика, школы, системы образования необходимо тщательно проанализировать полученные результаты и сделать соответствующие выводы. </w:t>
      </w:r>
    </w:p>
    <w:p w:rsidR="00A40926" w:rsidRDefault="00A40926" w:rsidP="00A40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7732">
        <w:rPr>
          <w:rFonts w:ascii="Times New Roman" w:hAnsi="Times New Roman"/>
          <w:b/>
          <w:sz w:val="28"/>
          <w:szCs w:val="28"/>
          <w:u w:val="single"/>
        </w:rPr>
        <w:t>Направления использования результатов ВПР</w:t>
      </w:r>
    </w:p>
    <w:p w:rsidR="00A40926" w:rsidRDefault="00A40926" w:rsidP="00A4092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D7732">
        <w:rPr>
          <w:rFonts w:ascii="Times New Roman" w:hAnsi="Times New Roman"/>
          <w:b/>
          <w:sz w:val="28"/>
          <w:szCs w:val="28"/>
          <w:u w:val="single"/>
        </w:rPr>
        <w:t xml:space="preserve"> на  уро</w:t>
      </w:r>
      <w:r>
        <w:rPr>
          <w:rFonts w:ascii="Times New Roman" w:hAnsi="Times New Roman"/>
          <w:b/>
          <w:sz w:val="28"/>
          <w:szCs w:val="28"/>
          <w:u w:val="single"/>
        </w:rPr>
        <w:t>вне образовательных организаций;</w:t>
      </w:r>
    </w:p>
    <w:p w:rsidR="00A40926" w:rsidRPr="001D7732" w:rsidRDefault="00A40926" w:rsidP="00A4092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00000" w:rsidRPr="00302A66" w:rsidRDefault="00937269" w:rsidP="00302A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A66">
        <w:rPr>
          <w:rFonts w:ascii="Times New Roman" w:hAnsi="Times New Roman"/>
          <w:sz w:val="28"/>
          <w:szCs w:val="28"/>
        </w:rPr>
        <w:t>Провести анализ результатов ВПР и выявить проблемные зоны в формировании предметных компетенции, внести изменения в рабочие программы по учебным предметам и внеурочной деятельности.</w:t>
      </w:r>
    </w:p>
    <w:p w:rsidR="00000000" w:rsidRPr="00302A66" w:rsidRDefault="00937269" w:rsidP="00302A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A66">
        <w:rPr>
          <w:rFonts w:ascii="Times New Roman" w:hAnsi="Times New Roman"/>
          <w:sz w:val="28"/>
          <w:szCs w:val="28"/>
        </w:rPr>
        <w:t>Составить учителям индивидуальный образовательный маршрут каждого ребенка с учетом дифференцированного подхода к обучению учащихся, испытывающих затруднения в обучении и для одаренных детей.</w:t>
      </w:r>
    </w:p>
    <w:p w:rsidR="00000000" w:rsidRPr="00302A66" w:rsidRDefault="00937269" w:rsidP="00302A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A66">
        <w:rPr>
          <w:rFonts w:ascii="Times New Roman" w:hAnsi="Times New Roman"/>
          <w:sz w:val="28"/>
          <w:szCs w:val="28"/>
        </w:rPr>
        <w:t xml:space="preserve">Результаты ВПР </w:t>
      </w:r>
      <w:r w:rsidRPr="00302A66">
        <w:rPr>
          <w:rFonts w:ascii="Times New Roman" w:hAnsi="Times New Roman"/>
          <w:sz w:val="28"/>
          <w:szCs w:val="28"/>
        </w:rPr>
        <w:t xml:space="preserve">использовать при  составлении плана работы с учителями школы, в том числе </w:t>
      </w:r>
      <w:proofErr w:type="spellStart"/>
      <w:r w:rsidRPr="00302A66">
        <w:rPr>
          <w:rFonts w:ascii="Times New Roman" w:hAnsi="Times New Roman"/>
          <w:sz w:val="28"/>
          <w:szCs w:val="28"/>
        </w:rPr>
        <w:t>методобъединения</w:t>
      </w:r>
      <w:proofErr w:type="spellEnd"/>
      <w:r w:rsidRPr="00302A66">
        <w:rPr>
          <w:rFonts w:ascii="Times New Roman" w:hAnsi="Times New Roman"/>
          <w:sz w:val="28"/>
          <w:szCs w:val="28"/>
        </w:rPr>
        <w:t>.</w:t>
      </w:r>
    </w:p>
    <w:p w:rsidR="00A40926" w:rsidRPr="00A40926" w:rsidRDefault="00A40926" w:rsidP="00A409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899" w:rsidRDefault="00631899" w:rsidP="00631899">
      <w:pPr>
        <w:spacing w:line="360" w:lineRule="auto"/>
        <w:ind w:firstLine="708"/>
      </w:pPr>
    </w:p>
    <w:sectPr w:rsidR="00631899" w:rsidSect="00FE6594">
      <w:pgSz w:w="11906" w:h="16838"/>
      <w:pgMar w:top="1134" w:right="141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3230"/>
    <w:multiLevelType w:val="hybridMultilevel"/>
    <w:tmpl w:val="C8F85CE6"/>
    <w:lvl w:ilvl="0" w:tplc="6548D1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AAA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C8D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A8D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384E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255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4C3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8F7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4CB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FA3"/>
    <w:rsid w:val="00204869"/>
    <w:rsid w:val="00292E52"/>
    <w:rsid w:val="002E6BC7"/>
    <w:rsid w:val="00302A66"/>
    <w:rsid w:val="003B4E52"/>
    <w:rsid w:val="003E60BB"/>
    <w:rsid w:val="00425864"/>
    <w:rsid w:val="004A17E2"/>
    <w:rsid w:val="00506746"/>
    <w:rsid w:val="00514CF5"/>
    <w:rsid w:val="00631899"/>
    <w:rsid w:val="006A2D84"/>
    <w:rsid w:val="00871081"/>
    <w:rsid w:val="00917BD9"/>
    <w:rsid w:val="00937269"/>
    <w:rsid w:val="00A05FA3"/>
    <w:rsid w:val="00A40926"/>
    <w:rsid w:val="00B92674"/>
    <w:rsid w:val="00D07325"/>
    <w:rsid w:val="00D10737"/>
    <w:rsid w:val="00EC651B"/>
    <w:rsid w:val="00F4685C"/>
    <w:rsid w:val="00FB6748"/>
    <w:rsid w:val="00FE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A3"/>
    <w:pPr>
      <w:ind w:left="720"/>
      <w:contextualSpacing/>
    </w:pPr>
  </w:style>
  <w:style w:type="paragraph" w:customStyle="1" w:styleId="Default">
    <w:name w:val="Default"/>
    <w:rsid w:val="00A05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">
    <w:name w:val="Основной текст5"/>
    <w:basedOn w:val="a"/>
    <w:rsid w:val="00A05FA3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+ Полужирный"/>
    <w:basedOn w:val="a0"/>
    <w:rsid w:val="00A05F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4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5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1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МЛУ СОШ №2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13</cp:revision>
  <cp:lastPrinted>2016-11-01T06:46:00Z</cp:lastPrinted>
  <dcterms:created xsi:type="dcterms:W3CDTF">2016-10-05T09:28:00Z</dcterms:created>
  <dcterms:modified xsi:type="dcterms:W3CDTF">2016-11-01T07:09:00Z</dcterms:modified>
</cp:coreProperties>
</file>